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AE5A3" w14:textId="0B17FE69" w:rsidR="00AB3B1A" w:rsidRPr="00F6620C" w:rsidRDefault="004D51B6" w:rsidP="00AB3B1A">
      <w:pPr>
        <w:pStyle w:val="a3"/>
        <w:adjustRightInd w:val="0"/>
        <w:snapToGrid w:val="0"/>
        <w:spacing w:before="0" w:after="0"/>
        <w:rPr>
          <w:rFonts w:ascii="黑体" w:eastAsia="黑体" w:hAnsi="黑体" w:cs="Times New Roman"/>
          <w:color w:val="000000" w:themeColor="text1"/>
        </w:rPr>
      </w:pPr>
      <w:r>
        <w:rPr>
          <w:rFonts w:ascii="黑体" w:eastAsia="黑体" w:hAnsi="黑体" w:cs="Times New Roman" w:hint="eastAsia"/>
          <w:color w:val="000000" w:themeColor="text1"/>
        </w:rPr>
        <w:t>《</w:t>
      </w:r>
      <w:r w:rsidR="008D44A1" w:rsidRPr="00F6620C">
        <w:rPr>
          <w:rFonts w:ascii="黑体" w:eastAsia="黑体" w:hAnsi="黑体" w:cs="Times New Roman"/>
          <w:color w:val="000000" w:themeColor="text1"/>
        </w:rPr>
        <w:t>首都师范大学学报（自然科学版）</w:t>
      </w:r>
      <w:r>
        <w:rPr>
          <w:rFonts w:ascii="黑体" w:eastAsia="黑体" w:hAnsi="黑体" w:cs="Times New Roman" w:hint="eastAsia"/>
          <w:color w:val="000000" w:themeColor="text1"/>
        </w:rPr>
        <w:t>》</w:t>
      </w:r>
    </w:p>
    <w:p w14:paraId="1FF84C86" w14:textId="77777777" w:rsidR="00B539D3" w:rsidRPr="00F6620C" w:rsidRDefault="008D44A1" w:rsidP="00AB3B1A">
      <w:pPr>
        <w:pStyle w:val="a3"/>
        <w:adjustRightInd w:val="0"/>
        <w:snapToGrid w:val="0"/>
        <w:spacing w:before="0" w:after="0"/>
        <w:rPr>
          <w:rFonts w:ascii="黑体" w:eastAsia="黑体" w:hAnsi="黑体" w:cs="Times New Roman"/>
          <w:color w:val="000000" w:themeColor="text1"/>
          <w:kern w:val="0"/>
          <w:sz w:val="24"/>
          <w:szCs w:val="24"/>
        </w:rPr>
      </w:pPr>
      <w:r w:rsidRPr="00F6620C">
        <w:rPr>
          <w:rFonts w:ascii="黑体" w:eastAsia="黑体" w:hAnsi="黑体" w:cs="Times New Roman"/>
          <w:color w:val="000000" w:themeColor="text1"/>
        </w:rPr>
        <w:t>论文</w:t>
      </w:r>
      <w:r w:rsidR="005B404D" w:rsidRPr="00F6620C">
        <w:rPr>
          <w:rFonts w:ascii="黑体" w:eastAsia="黑体" w:hAnsi="黑体" w:cs="Times New Roman" w:hint="eastAsia"/>
          <w:color w:val="000000" w:themeColor="text1"/>
        </w:rPr>
        <w:t>投送介绍信及授权</w:t>
      </w:r>
      <w:r w:rsidRPr="00F6620C">
        <w:rPr>
          <w:rFonts w:ascii="黑体" w:eastAsia="黑体" w:hAnsi="黑体" w:cs="Times New Roman"/>
          <w:color w:val="000000" w:themeColor="text1"/>
        </w:rPr>
        <w:t>书</w:t>
      </w:r>
    </w:p>
    <w:tbl>
      <w:tblPr>
        <w:tblStyle w:val="a6"/>
        <w:tblW w:w="0" w:type="auto"/>
        <w:jc w:val="center"/>
        <w:tblLook w:val="04A0" w:firstRow="1" w:lastRow="0" w:firstColumn="1" w:lastColumn="0" w:noHBand="0" w:noVBand="1"/>
      </w:tblPr>
      <w:tblGrid>
        <w:gridCol w:w="8971"/>
      </w:tblGrid>
      <w:tr w:rsidR="00F6620C" w:rsidRPr="00F6620C" w14:paraId="7330DEE4" w14:textId="77777777" w:rsidTr="00F6620C">
        <w:trPr>
          <w:trHeight w:val="576"/>
          <w:jc w:val="center"/>
        </w:trPr>
        <w:tc>
          <w:tcPr>
            <w:tcW w:w="8971" w:type="dxa"/>
            <w:vAlign w:val="center"/>
          </w:tcPr>
          <w:p w14:paraId="139C6DE6" w14:textId="77777777" w:rsidR="00FB2F4A" w:rsidRPr="00F6620C" w:rsidRDefault="00FB2F4A" w:rsidP="00A0125D">
            <w:pPr>
              <w:widowControl/>
              <w:rPr>
                <w:rFonts w:ascii="Times New Roman" w:hAnsi="Times New Roman"/>
                <w:b/>
                <w:color w:val="000000" w:themeColor="text1"/>
                <w:kern w:val="0"/>
                <w:sz w:val="24"/>
                <w:szCs w:val="24"/>
              </w:rPr>
            </w:pPr>
            <w:r w:rsidRPr="00F6620C">
              <w:rPr>
                <w:rFonts w:ascii="Times New Roman" w:hAnsi="Times New Roman"/>
                <w:b/>
                <w:color w:val="000000" w:themeColor="text1"/>
                <w:kern w:val="0"/>
                <w:sz w:val="24"/>
                <w:szCs w:val="24"/>
              </w:rPr>
              <w:t>论文题目：</w:t>
            </w:r>
          </w:p>
        </w:tc>
      </w:tr>
      <w:tr w:rsidR="00F6620C" w:rsidRPr="00F6620C" w14:paraId="1F6BA8EC" w14:textId="77777777" w:rsidTr="00DD0774">
        <w:trPr>
          <w:trHeight w:val="556"/>
          <w:jc w:val="center"/>
        </w:trPr>
        <w:tc>
          <w:tcPr>
            <w:tcW w:w="8971" w:type="dxa"/>
            <w:vAlign w:val="center"/>
          </w:tcPr>
          <w:p w14:paraId="34E3BA37" w14:textId="77777777" w:rsidR="00FB2F4A" w:rsidRPr="00F6620C" w:rsidRDefault="00FB2F4A" w:rsidP="00A0125D">
            <w:pPr>
              <w:widowControl/>
              <w:rPr>
                <w:rFonts w:ascii="Times New Roman" w:hAnsi="Times New Roman"/>
                <w:b/>
                <w:color w:val="000000" w:themeColor="text1"/>
                <w:kern w:val="0"/>
                <w:sz w:val="24"/>
                <w:szCs w:val="24"/>
              </w:rPr>
            </w:pPr>
            <w:r w:rsidRPr="00F6620C">
              <w:rPr>
                <w:rFonts w:ascii="Times New Roman" w:hAnsi="Times New Roman"/>
                <w:b/>
                <w:color w:val="000000" w:themeColor="text1"/>
                <w:kern w:val="0"/>
                <w:sz w:val="24"/>
                <w:szCs w:val="24"/>
              </w:rPr>
              <w:t>投稿日期：</w:t>
            </w:r>
          </w:p>
        </w:tc>
      </w:tr>
      <w:tr w:rsidR="00F6620C" w:rsidRPr="00F6620C" w14:paraId="201DF612" w14:textId="77777777" w:rsidTr="00DD0774">
        <w:trPr>
          <w:trHeight w:val="564"/>
          <w:jc w:val="center"/>
        </w:trPr>
        <w:tc>
          <w:tcPr>
            <w:tcW w:w="8971" w:type="dxa"/>
            <w:vAlign w:val="center"/>
          </w:tcPr>
          <w:p w14:paraId="003C3084" w14:textId="77777777" w:rsidR="00FB2F4A" w:rsidRPr="00F6620C" w:rsidRDefault="00FB2F4A" w:rsidP="00A0125D">
            <w:pPr>
              <w:widowControl/>
              <w:rPr>
                <w:rFonts w:ascii="Times New Roman" w:hAnsi="Times New Roman"/>
                <w:b/>
                <w:color w:val="000000" w:themeColor="text1"/>
                <w:kern w:val="0"/>
                <w:sz w:val="24"/>
                <w:szCs w:val="24"/>
              </w:rPr>
            </w:pPr>
            <w:r w:rsidRPr="00F6620C">
              <w:rPr>
                <w:rFonts w:ascii="Times New Roman" w:hAnsi="Times New Roman"/>
                <w:b/>
                <w:color w:val="000000" w:themeColor="text1"/>
                <w:kern w:val="0"/>
                <w:sz w:val="24"/>
                <w:szCs w:val="24"/>
              </w:rPr>
              <w:t>主要内容及特殊要求：</w:t>
            </w:r>
          </w:p>
        </w:tc>
      </w:tr>
      <w:tr w:rsidR="00F6620C" w:rsidRPr="00F6620C" w14:paraId="1C43671B" w14:textId="77777777" w:rsidTr="00DD0774">
        <w:trPr>
          <w:trHeight w:val="555"/>
          <w:jc w:val="center"/>
        </w:trPr>
        <w:tc>
          <w:tcPr>
            <w:tcW w:w="8971" w:type="dxa"/>
            <w:vAlign w:val="center"/>
          </w:tcPr>
          <w:p w14:paraId="3875DA45" w14:textId="77777777" w:rsidR="00FB2F4A" w:rsidRPr="00F6620C" w:rsidRDefault="00FB2F4A" w:rsidP="00A0125D">
            <w:pPr>
              <w:widowControl/>
              <w:rPr>
                <w:rFonts w:ascii="Times New Roman" w:hAnsi="Times New Roman"/>
                <w:b/>
                <w:color w:val="000000" w:themeColor="text1"/>
                <w:kern w:val="0"/>
                <w:sz w:val="24"/>
                <w:szCs w:val="24"/>
              </w:rPr>
            </w:pPr>
            <w:r w:rsidRPr="00F6620C">
              <w:rPr>
                <w:rFonts w:ascii="Times New Roman" w:hAnsi="Times New Roman"/>
                <w:b/>
                <w:color w:val="000000" w:themeColor="text1"/>
                <w:kern w:val="0"/>
                <w:sz w:val="24"/>
                <w:szCs w:val="24"/>
              </w:rPr>
              <w:t>基金项目</w:t>
            </w:r>
            <w:r w:rsidRPr="00F6620C">
              <w:rPr>
                <w:rFonts w:ascii="Times New Roman" w:hAnsi="Times New Roman"/>
                <w:color w:val="000000" w:themeColor="text1"/>
                <w:kern w:val="0"/>
                <w:szCs w:val="24"/>
              </w:rPr>
              <w:t>（请提供审批件复印件）</w:t>
            </w:r>
            <w:r w:rsidR="00396F5C" w:rsidRPr="00F6620C">
              <w:rPr>
                <w:rFonts w:ascii="Times New Roman" w:hAnsi="Times New Roman" w:hint="eastAsia"/>
                <w:b/>
                <w:color w:val="000000" w:themeColor="text1"/>
                <w:kern w:val="0"/>
                <w:sz w:val="24"/>
                <w:szCs w:val="24"/>
              </w:rPr>
              <w:t>：</w:t>
            </w:r>
          </w:p>
        </w:tc>
      </w:tr>
      <w:tr w:rsidR="00F6620C" w:rsidRPr="00F6620C" w14:paraId="7C6F888B" w14:textId="77777777" w:rsidTr="000D68E1">
        <w:trPr>
          <w:trHeight w:val="1331"/>
          <w:jc w:val="center"/>
        </w:trPr>
        <w:tc>
          <w:tcPr>
            <w:tcW w:w="8971" w:type="dxa"/>
          </w:tcPr>
          <w:p w14:paraId="60D728B6" w14:textId="77777777" w:rsidR="00FB2F4A" w:rsidRPr="00F6620C" w:rsidRDefault="00FB2F4A" w:rsidP="006A7491">
            <w:pPr>
              <w:widowControl/>
              <w:rPr>
                <w:rFonts w:ascii="仿宋" w:eastAsia="仿宋" w:hAnsi="仿宋"/>
                <w:color w:val="000000" w:themeColor="text1"/>
                <w:kern w:val="0"/>
                <w:szCs w:val="24"/>
              </w:rPr>
            </w:pPr>
            <w:r w:rsidRPr="00F6620C">
              <w:rPr>
                <w:rFonts w:ascii="Times New Roman" w:hAnsi="Times New Roman"/>
                <w:b/>
                <w:color w:val="000000" w:themeColor="text1"/>
                <w:kern w:val="0"/>
                <w:sz w:val="24"/>
                <w:szCs w:val="24"/>
              </w:rPr>
              <w:t>单位审查意见：</w:t>
            </w:r>
            <w:r w:rsidRPr="00F6620C">
              <w:rPr>
                <w:rFonts w:ascii="仿宋" w:eastAsia="仿宋" w:hAnsi="仿宋"/>
                <w:color w:val="000000" w:themeColor="text1"/>
                <w:kern w:val="0"/>
                <w:szCs w:val="24"/>
              </w:rPr>
              <w:t>经核查，该论文不存在资料不真实、剽窃他人学术成果、一稿多投等学术不端行为以及其他与国家有关法律法规相违背的问题，同意向贵刊投稿。</w:t>
            </w:r>
          </w:p>
          <w:p w14:paraId="3941A6E8" w14:textId="287EFB13" w:rsidR="00396F5C" w:rsidRPr="00F6620C" w:rsidRDefault="0090234D" w:rsidP="000E2825">
            <w:pPr>
              <w:widowControl/>
              <w:ind w:firstLineChars="2107" w:firstLine="4425"/>
              <w:jc w:val="left"/>
              <w:rPr>
                <w:rFonts w:ascii="仿宋" w:eastAsia="仿宋" w:hAnsi="仿宋"/>
                <w:color w:val="000000" w:themeColor="text1"/>
                <w:kern w:val="0"/>
                <w:szCs w:val="24"/>
              </w:rPr>
            </w:pPr>
            <w:r w:rsidRPr="00F6620C">
              <w:rPr>
                <w:rFonts w:ascii="仿宋" w:eastAsia="仿宋" w:hAnsi="仿宋" w:hint="eastAsia"/>
                <w:color w:val="000000" w:themeColor="text1"/>
                <w:kern w:val="0"/>
                <w:szCs w:val="24"/>
              </w:rPr>
              <w:t>论文</w:t>
            </w:r>
            <w:r w:rsidR="00FB2F4A" w:rsidRPr="00F6620C">
              <w:rPr>
                <w:rFonts w:ascii="仿宋" w:eastAsia="仿宋" w:hAnsi="仿宋"/>
                <w:color w:val="000000" w:themeColor="text1"/>
                <w:kern w:val="0"/>
                <w:szCs w:val="24"/>
              </w:rPr>
              <w:t>负责人</w:t>
            </w:r>
            <w:r w:rsidR="0060350A" w:rsidRPr="00F6620C">
              <w:rPr>
                <w:rFonts w:ascii="仿宋" w:eastAsia="仿宋" w:hAnsi="仿宋" w:hint="eastAsia"/>
                <w:color w:val="000000" w:themeColor="text1"/>
                <w:kern w:val="0"/>
                <w:szCs w:val="24"/>
              </w:rPr>
              <w:t>（通信作者）</w:t>
            </w:r>
            <w:r w:rsidR="00FB2F4A" w:rsidRPr="00F6620C">
              <w:rPr>
                <w:rFonts w:ascii="仿宋" w:eastAsia="仿宋" w:hAnsi="仿宋"/>
                <w:color w:val="000000" w:themeColor="text1"/>
                <w:kern w:val="0"/>
                <w:szCs w:val="24"/>
              </w:rPr>
              <w:t>签名：</w:t>
            </w:r>
            <w:r w:rsidR="000E2825" w:rsidRPr="00F6620C">
              <w:rPr>
                <w:rFonts w:ascii="仿宋" w:eastAsia="仿宋" w:hAnsi="仿宋" w:hint="eastAsia"/>
                <w:color w:val="000000" w:themeColor="text1"/>
                <w:kern w:val="0"/>
                <w:szCs w:val="24"/>
              </w:rPr>
              <w:t xml:space="preserve"> </w:t>
            </w:r>
            <w:r w:rsidR="000E2825" w:rsidRPr="00F6620C">
              <w:rPr>
                <w:rFonts w:ascii="仿宋" w:eastAsia="仿宋" w:hAnsi="仿宋"/>
                <w:color w:val="000000" w:themeColor="text1"/>
                <w:kern w:val="0"/>
                <w:szCs w:val="24"/>
              </w:rPr>
              <w:t xml:space="preserve"> </w:t>
            </w:r>
          </w:p>
          <w:p w14:paraId="26ACF57D" w14:textId="77777777" w:rsidR="00FB2F4A" w:rsidRPr="00F6620C" w:rsidRDefault="00FB2F4A" w:rsidP="00064373">
            <w:pPr>
              <w:widowControl/>
              <w:ind w:firstLineChars="2400" w:firstLine="5040"/>
              <w:jc w:val="left"/>
              <w:rPr>
                <w:rFonts w:ascii="仿宋" w:eastAsia="仿宋" w:hAnsi="仿宋"/>
                <w:color w:val="000000" w:themeColor="text1"/>
                <w:kern w:val="0"/>
                <w:szCs w:val="24"/>
              </w:rPr>
            </w:pPr>
            <w:r w:rsidRPr="00F6620C">
              <w:rPr>
                <w:rFonts w:ascii="仿宋" w:eastAsia="仿宋" w:hAnsi="仿宋"/>
                <w:color w:val="000000" w:themeColor="text1"/>
                <w:kern w:val="0"/>
                <w:szCs w:val="24"/>
              </w:rPr>
              <w:t>（单位盖章）</w:t>
            </w:r>
          </w:p>
          <w:p w14:paraId="545282C4" w14:textId="77777777" w:rsidR="00FB2F4A" w:rsidRPr="00F6620C" w:rsidRDefault="00FB2F4A" w:rsidP="00064373">
            <w:pPr>
              <w:widowControl/>
              <w:ind w:firstLineChars="2950" w:firstLine="6195"/>
              <w:jc w:val="left"/>
              <w:rPr>
                <w:rFonts w:ascii="Times New Roman" w:hAnsi="Times New Roman"/>
                <w:color w:val="000000" w:themeColor="text1"/>
                <w:kern w:val="0"/>
                <w:sz w:val="24"/>
                <w:szCs w:val="24"/>
              </w:rPr>
            </w:pPr>
            <w:r w:rsidRPr="00F6620C">
              <w:rPr>
                <w:rFonts w:ascii="仿宋" w:eastAsia="仿宋" w:hAnsi="仿宋"/>
                <w:color w:val="000000" w:themeColor="text1"/>
                <w:kern w:val="0"/>
                <w:szCs w:val="24"/>
              </w:rPr>
              <w:t>年</w:t>
            </w:r>
            <w:r w:rsidR="00396F5C" w:rsidRPr="00F6620C">
              <w:rPr>
                <w:rFonts w:ascii="仿宋" w:eastAsia="仿宋" w:hAnsi="仿宋" w:hint="eastAsia"/>
                <w:color w:val="000000" w:themeColor="text1"/>
                <w:kern w:val="0"/>
                <w:szCs w:val="24"/>
              </w:rPr>
              <w:t xml:space="preserve">    </w:t>
            </w:r>
            <w:r w:rsidRPr="00F6620C">
              <w:rPr>
                <w:rFonts w:ascii="仿宋" w:eastAsia="仿宋" w:hAnsi="仿宋"/>
                <w:color w:val="000000" w:themeColor="text1"/>
                <w:kern w:val="0"/>
                <w:szCs w:val="24"/>
              </w:rPr>
              <w:t xml:space="preserve"> 月</w:t>
            </w:r>
            <w:r w:rsidR="00396F5C" w:rsidRPr="00F6620C">
              <w:rPr>
                <w:rFonts w:ascii="仿宋" w:eastAsia="仿宋" w:hAnsi="仿宋" w:hint="eastAsia"/>
                <w:color w:val="000000" w:themeColor="text1"/>
                <w:kern w:val="0"/>
                <w:szCs w:val="24"/>
              </w:rPr>
              <w:t xml:space="preserve">    </w:t>
            </w:r>
            <w:r w:rsidRPr="00F6620C">
              <w:rPr>
                <w:rFonts w:ascii="仿宋" w:eastAsia="仿宋" w:hAnsi="仿宋"/>
                <w:color w:val="000000" w:themeColor="text1"/>
                <w:kern w:val="0"/>
                <w:szCs w:val="24"/>
              </w:rPr>
              <w:t xml:space="preserve"> 日</w:t>
            </w:r>
          </w:p>
        </w:tc>
      </w:tr>
      <w:tr w:rsidR="00F6620C" w:rsidRPr="00F6620C" w14:paraId="2B0E2226" w14:textId="77777777" w:rsidTr="00AB3B1A">
        <w:trPr>
          <w:trHeight w:val="6328"/>
          <w:jc w:val="center"/>
        </w:trPr>
        <w:tc>
          <w:tcPr>
            <w:tcW w:w="8971" w:type="dxa"/>
          </w:tcPr>
          <w:p w14:paraId="5DD6398D" w14:textId="358CC844" w:rsidR="00396F5C" w:rsidRPr="00F6620C" w:rsidRDefault="00FB2F4A" w:rsidP="005C2EA0">
            <w:pPr>
              <w:widowControl/>
              <w:rPr>
                <w:rFonts w:ascii="仿宋" w:eastAsia="仿宋" w:hAnsi="仿宋"/>
                <w:color w:val="000000" w:themeColor="text1"/>
                <w:kern w:val="0"/>
                <w:szCs w:val="24"/>
              </w:rPr>
            </w:pPr>
            <w:r w:rsidRPr="00F6620C">
              <w:rPr>
                <w:rFonts w:ascii="Times New Roman" w:hAnsi="Times New Roman"/>
                <w:b/>
                <w:color w:val="000000" w:themeColor="text1"/>
                <w:kern w:val="0"/>
                <w:sz w:val="24"/>
                <w:szCs w:val="24"/>
              </w:rPr>
              <w:t>论文授权：</w:t>
            </w:r>
            <w:r w:rsidRPr="00F6620C">
              <w:rPr>
                <w:rFonts w:ascii="仿宋" w:eastAsia="仿宋" w:hAnsi="仿宋"/>
                <w:color w:val="000000" w:themeColor="text1"/>
                <w:kern w:val="0"/>
                <w:szCs w:val="24"/>
              </w:rPr>
              <w:t>如该论文被刊用，根据《中华人民共和国著作权法》及其实施条例的有关规定，考虑到</w:t>
            </w:r>
            <w:r w:rsidR="00E81BD4" w:rsidRPr="00F6620C">
              <w:rPr>
                <w:rFonts w:ascii="仿宋" w:eastAsia="仿宋" w:hAnsi="仿宋" w:hint="eastAsia"/>
                <w:color w:val="000000" w:themeColor="text1"/>
                <w:kern w:val="0"/>
                <w:szCs w:val="24"/>
              </w:rPr>
              <w:t>《</w:t>
            </w:r>
            <w:r w:rsidR="00396F5C" w:rsidRPr="00F6620C">
              <w:rPr>
                <w:rFonts w:ascii="仿宋" w:eastAsia="仿宋" w:hAnsi="仿宋"/>
                <w:color w:val="000000" w:themeColor="text1"/>
                <w:kern w:val="0"/>
                <w:szCs w:val="24"/>
              </w:rPr>
              <w:t>首都师范大学学报（自然科学版）</w:t>
            </w:r>
            <w:r w:rsidR="00E81BD4" w:rsidRPr="00F6620C">
              <w:rPr>
                <w:rFonts w:ascii="仿宋" w:eastAsia="仿宋" w:hAnsi="仿宋" w:hint="eastAsia"/>
                <w:color w:val="000000" w:themeColor="text1"/>
                <w:kern w:val="0"/>
                <w:szCs w:val="24"/>
              </w:rPr>
              <w:t>》</w:t>
            </w:r>
            <w:r w:rsidR="003C6B12" w:rsidRPr="00F6620C">
              <w:rPr>
                <w:rFonts w:ascii="仿宋" w:eastAsia="仿宋" w:hAnsi="仿宋" w:hint="eastAsia"/>
                <w:color w:val="000000" w:themeColor="text1"/>
                <w:kern w:val="0"/>
                <w:szCs w:val="24"/>
              </w:rPr>
              <w:t>编辑部</w:t>
            </w:r>
            <w:r w:rsidR="00E81BD4" w:rsidRPr="00F6620C">
              <w:rPr>
                <w:rFonts w:ascii="仿宋" w:eastAsia="仿宋" w:hAnsi="仿宋" w:hint="eastAsia"/>
                <w:color w:val="000000" w:themeColor="text1"/>
                <w:kern w:val="0"/>
                <w:szCs w:val="24"/>
              </w:rPr>
              <w:t>（以下简称《学报》</w:t>
            </w:r>
            <w:r w:rsidR="003C6B12" w:rsidRPr="00F6620C">
              <w:rPr>
                <w:rFonts w:ascii="仿宋" w:eastAsia="仿宋" w:hAnsi="仿宋" w:hint="eastAsia"/>
                <w:color w:val="000000" w:themeColor="text1"/>
                <w:kern w:val="0"/>
                <w:szCs w:val="24"/>
              </w:rPr>
              <w:t>编辑部</w:t>
            </w:r>
            <w:r w:rsidR="00E81BD4" w:rsidRPr="00F6620C">
              <w:rPr>
                <w:rFonts w:ascii="仿宋" w:eastAsia="仿宋" w:hAnsi="仿宋" w:hint="eastAsia"/>
                <w:color w:val="000000" w:themeColor="text1"/>
                <w:kern w:val="0"/>
                <w:szCs w:val="24"/>
              </w:rPr>
              <w:t>）</w:t>
            </w:r>
            <w:r w:rsidRPr="00F6620C">
              <w:rPr>
                <w:rFonts w:ascii="仿宋" w:eastAsia="仿宋" w:hAnsi="仿宋"/>
                <w:color w:val="000000" w:themeColor="text1"/>
                <w:kern w:val="0"/>
                <w:szCs w:val="24"/>
              </w:rPr>
              <w:t>在该论文</w:t>
            </w:r>
            <w:r w:rsidR="006E1A07" w:rsidRPr="00F6620C">
              <w:rPr>
                <w:rFonts w:ascii="仿宋" w:eastAsia="仿宋" w:hAnsi="仿宋" w:hint="eastAsia"/>
                <w:color w:val="000000" w:themeColor="text1"/>
                <w:kern w:val="0"/>
                <w:szCs w:val="24"/>
              </w:rPr>
              <w:t>发表</w:t>
            </w:r>
            <w:r w:rsidRPr="00F6620C">
              <w:rPr>
                <w:rFonts w:ascii="仿宋" w:eastAsia="仿宋" w:hAnsi="仿宋"/>
                <w:color w:val="000000" w:themeColor="text1"/>
                <w:kern w:val="0"/>
                <w:szCs w:val="24"/>
              </w:rPr>
              <w:t>前所付出的创造性劳动，作者同意自该论文</w:t>
            </w:r>
            <w:r w:rsidR="00A70DED" w:rsidRPr="00F6620C">
              <w:rPr>
                <w:rFonts w:ascii="仿宋" w:eastAsia="仿宋" w:hAnsi="仿宋" w:hint="eastAsia"/>
                <w:color w:val="000000" w:themeColor="text1"/>
                <w:kern w:val="0"/>
                <w:szCs w:val="24"/>
              </w:rPr>
              <w:t>发表</w:t>
            </w:r>
            <w:r w:rsidRPr="00F6620C">
              <w:rPr>
                <w:rFonts w:ascii="仿宋" w:eastAsia="仿宋" w:hAnsi="仿宋"/>
                <w:color w:val="000000" w:themeColor="text1"/>
                <w:kern w:val="0"/>
                <w:szCs w:val="24"/>
              </w:rPr>
              <w:t>之日起，将其著作权及相关财产权转让给</w:t>
            </w:r>
            <w:r w:rsidR="00E81BD4" w:rsidRPr="00F6620C">
              <w:rPr>
                <w:rFonts w:ascii="仿宋" w:eastAsia="仿宋" w:hAnsi="仿宋" w:hint="eastAsia"/>
                <w:color w:val="000000" w:themeColor="text1"/>
                <w:kern w:val="0"/>
                <w:szCs w:val="24"/>
              </w:rPr>
              <w:t>《学报》</w:t>
            </w:r>
            <w:r w:rsidR="003C6B12" w:rsidRPr="00F6620C">
              <w:rPr>
                <w:rFonts w:ascii="仿宋" w:eastAsia="仿宋" w:hAnsi="仿宋" w:hint="eastAsia"/>
                <w:color w:val="000000" w:themeColor="text1"/>
                <w:kern w:val="0"/>
                <w:szCs w:val="24"/>
              </w:rPr>
              <w:t>编辑部</w:t>
            </w:r>
            <w:r w:rsidRPr="00F6620C">
              <w:rPr>
                <w:rFonts w:ascii="仿宋" w:eastAsia="仿宋" w:hAnsi="仿宋"/>
                <w:color w:val="000000" w:themeColor="text1"/>
                <w:kern w:val="0"/>
                <w:szCs w:val="24"/>
              </w:rPr>
              <w:t>。</w:t>
            </w:r>
            <w:r w:rsidR="00E81BD4" w:rsidRPr="00F6620C">
              <w:rPr>
                <w:rFonts w:ascii="仿宋" w:eastAsia="仿宋" w:hAnsi="仿宋" w:hint="eastAsia"/>
                <w:color w:val="000000" w:themeColor="text1"/>
                <w:kern w:val="0"/>
                <w:szCs w:val="24"/>
              </w:rPr>
              <w:t>《学报》</w:t>
            </w:r>
            <w:r w:rsidR="003C6B12" w:rsidRPr="00F6620C">
              <w:rPr>
                <w:rFonts w:ascii="仿宋" w:eastAsia="仿宋" w:hAnsi="仿宋" w:hint="eastAsia"/>
                <w:color w:val="000000" w:themeColor="text1"/>
                <w:kern w:val="0"/>
                <w:szCs w:val="24"/>
              </w:rPr>
              <w:t>编辑部</w:t>
            </w:r>
            <w:bookmarkStart w:id="0" w:name="_GoBack"/>
            <w:bookmarkEnd w:id="0"/>
            <w:r w:rsidRPr="00F6620C">
              <w:rPr>
                <w:rFonts w:ascii="仿宋" w:eastAsia="仿宋" w:hAnsi="仿宋"/>
                <w:color w:val="000000" w:themeColor="text1"/>
                <w:kern w:val="0"/>
                <w:szCs w:val="24"/>
              </w:rPr>
              <w:t>对该论文的部分或全文具有但不限于以下专有使用权：汇编权、发行权、复制权、翻译权、</w:t>
            </w:r>
            <w:r w:rsidR="005C2EA0" w:rsidRPr="005C2EA0">
              <w:rPr>
                <w:rFonts w:ascii="仿宋" w:eastAsia="仿宋" w:hAnsi="仿宋" w:hint="eastAsia"/>
                <w:color w:val="000000" w:themeColor="text1"/>
                <w:kern w:val="0"/>
                <w:szCs w:val="24"/>
              </w:rPr>
              <w:t>信息网络传</w:t>
            </w:r>
            <w:r w:rsidR="005C2EA0">
              <w:rPr>
                <w:rFonts w:ascii="仿宋" w:eastAsia="仿宋" w:hAnsi="仿宋" w:hint="eastAsia"/>
                <w:color w:val="000000" w:themeColor="text1"/>
                <w:kern w:val="0"/>
                <w:szCs w:val="24"/>
              </w:rPr>
              <w:t>播</w:t>
            </w:r>
            <w:r w:rsidR="005C2EA0" w:rsidRPr="005C2EA0">
              <w:rPr>
                <w:rFonts w:ascii="仿宋" w:eastAsia="仿宋" w:hAnsi="仿宋" w:hint="eastAsia"/>
                <w:color w:val="000000" w:themeColor="text1"/>
                <w:kern w:val="0"/>
                <w:szCs w:val="24"/>
              </w:rPr>
              <w:t>权及其他著作财产权</w:t>
            </w:r>
            <w:r w:rsidR="005C2EA0">
              <w:rPr>
                <w:rFonts w:ascii="仿宋" w:eastAsia="仿宋" w:hAnsi="仿宋"/>
                <w:color w:val="000000" w:themeColor="text1"/>
                <w:kern w:val="0"/>
                <w:szCs w:val="24"/>
              </w:rPr>
              <w:t>；</w:t>
            </w:r>
            <w:r w:rsidR="005C2EA0" w:rsidRPr="005C2EA0">
              <w:rPr>
                <w:rFonts w:ascii="仿宋" w:eastAsia="仿宋" w:hAnsi="仿宋" w:hint="eastAsia"/>
                <w:color w:val="000000" w:themeColor="text1"/>
                <w:kern w:val="0"/>
                <w:szCs w:val="24"/>
              </w:rPr>
              <w:t>在全世界范围内许可国内外文献检索系统和数据库收录并使用</w:t>
            </w:r>
            <w:r w:rsidRPr="00F6620C">
              <w:rPr>
                <w:rFonts w:ascii="仿宋" w:eastAsia="仿宋" w:hAnsi="仿宋"/>
                <w:color w:val="000000" w:themeColor="text1"/>
                <w:kern w:val="0"/>
                <w:szCs w:val="24"/>
              </w:rPr>
              <w:t>；允许以现有及未来出现的各种介质、媒体以及其他语言文字出版和使用；以不违反中华人民共和国的法律规定的方式使用。</w:t>
            </w:r>
          </w:p>
          <w:p w14:paraId="7E6AB634" w14:textId="4ABA4F0D" w:rsidR="00FB2F4A" w:rsidRPr="00F6620C" w:rsidRDefault="00FB2F4A" w:rsidP="006A7491">
            <w:pPr>
              <w:widowControl/>
              <w:ind w:firstLineChars="177" w:firstLine="372"/>
              <w:rPr>
                <w:rFonts w:ascii="仿宋" w:eastAsia="仿宋" w:hAnsi="仿宋"/>
                <w:color w:val="000000" w:themeColor="text1"/>
                <w:kern w:val="0"/>
                <w:szCs w:val="24"/>
              </w:rPr>
            </w:pPr>
            <w:r w:rsidRPr="00F6620C">
              <w:rPr>
                <w:rFonts w:ascii="仿宋" w:eastAsia="仿宋" w:hAnsi="仿宋"/>
                <w:color w:val="000000" w:themeColor="text1"/>
                <w:kern w:val="0"/>
                <w:szCs w:val="24"/>
              </w:rPr>
              <w:t>该论文</w:t>
            </w:r>
            <w:r w:rsidR="0038350B" w:rsidRPr="00F6620C">
              <w:rPr>
                <w:rFonts w:ascii="仿宋" w:eastAsia="仿宋" w:hAnsi="仿宋" w:hint="eastAsia"/>
                <w:color w:val="000000" w:themeColor="text1"/>
                <w:kern w:val="0"/>
                <w:szCs w:val="24"/>
              </w:rPr>
              <w:t>发表</w:t>
            </w:r>
            <w:r w:rsidRPr="00F6620C">
              <w:rPr>
                <w:rFonts w:ascii="仿宋" w:eastAsia="仿宋" w:hAnsi="仿宋"/>
                <w:color w:val="000000" w:themeColor="text1"/>
                <w:kern w:val="0"/>
                <w:szCs w:val="24"/>
              </w:rPr>
              <w:t>后，</w:t>
            </w:r>
            <w:r w:rsidR="00E81BD4" w:rsidRPr="00F6620C">
              <w:rPr>
                <w:rFonts w:ascii="仿宋" w:eastAsia="仿宋" w:hAnsi="仿宋" w:hint="eastAsia"/>
                <w:color w:val="000000" w:themeColor="text1"/>
                <w:kern w:val="0"/>
                <w:szCs w:val="24"/>
              </w:rPr>
              <w:t>《学报》</w:t>
            </w:r>
            <w:r w:rsidR="003C6B12" w:rsidRPr="00F6620C">
              <w:rPr>
                <w:rFonts w:ascii="仿宋" w:eastAsia="仿宋" w:hAnsi="仿宋" w:hint="eastAsia"/>
                <w:color w:val="000000" w:themeColor="text1"/>
                <w:kern w:val="0"/>
                <w:szCs w:val="24"/>
              </w:rPr>
              <w:t>编辑部</w:t>
            </w:r>
            <w:r w:rsidRPr="00F6620C">
              <w:rPr>
                <w:rFonts w:ascii="仿宋" w:eastAsia="仿宋" w:hAnsi="仿宋"/>
                <w:color w:val="000000" w:themeColor="text1"/>
                <w:kern w:val="0"/>
                <w:szCs w:val="24"/>
              </w:rPr>
              <w:t>向作者一次性酌致稿酬，含该论文著作权转让的费用。</w:t>
            </w:r>
          </w:p>
          <w:p w14:paraId="5EDCDCE1" w14:textId="5F039514" w:rsidR="00FB2F4A" w:rsidRPr="00F6620C" w:rsidRDefault="00FB2F4A" w:rsidP="006A7491">
            <w:pPr>
              <w:widowControl/>
              <w:ind w:firstLineChars="177" w:firstLine="372"/>
              <w:rPr>
                <w:rFonts w:ascii="仿宋" w:eastAsia="仿宋" w:hAnsi="仿宋"/>
                <w:color w:val="000000" w:themeColor="text1"/>
                <w:kern w:val="0"/>
                <w:szCs w:val="24"/>
              </w:rPr>
            </w:pPr>
            <w:r w:rsidRPr="00F6620C">
              <w:rPr>
                <w:rFonts w:ascii="仿宋" w:eastAsia="仿宋" w:hAnsi="仿宋"/>
                <w:color w:val="000000" w:themeColor="text1"/>
                <w:kern w:val="0"/>
                <w:szCs w:val="24"/>
              </w:rPr>
              <w:t>论文作者承诺：（1）该论文系作者</w:t>
            </w:r>
            <w:r w:rsidRPr="00436CFB">
              <w:rPr>
                <w:rFonts w:ascii="黑体" w:eastAsia="黑体" w:hAnsi="黑体"/>
                <w:b/>
                <w:bCs/>
                <w:color w:val="000000" w:themeColor="text1"/>
                <w:kern w:val="0"/>
                <w:szCs w:val="21"/>
              </w:rPr>
              <w:t>原创性作品，</w:t>
            </w:r>
            <w:r w:rsidR="00381E39">
              <w:rPr>
                <w:rFonts w:ascii="黑体" w:eastAsia="黑体" w:hAnsi="黑体"/>
                <w:b/>
                <w:bCs/>
                <w:color w:val="000000" w:themeColor="text1"/>
                <w:kern w:val="0"/>
                <w:szCs w:val="21"/>
              </w:rPr>
              <w:t>非</w:t>
            </w:r>
            <w:r w:rsidR="00381E39" w:rsidRPr="00381E39">
              <w:rPr>
                <w:rFonts w:ascii="Times New Roman" w:eastAsia="黑体" w:hAnsi="Times New Roman"/>
                <w:b/>
                <w:bCs/>
                <w:color w:val="000000" w:themeColor="text1"/>
                <w:kern w:val="0"/>
                <w:szCs w:val="21"/>
              </w:rPr>
              <w:t>AI</w:t>
            </w:r>
            <w:r w:rsidR="00381E39">
              <w:rPr>
                <w:rFonts w:ascii="黑体" w:eastAsia="黑体" w:hAnsi="黑体"/>
                <w:b/>
                <w:bCs/>
                <w:color w:val="000000" w:themeColor="text1"/>
                <w:kern w:val="0"/>
                <w:szCs w:val="21"/>
              </w:rPr>
              <w:t>生成作品，</w:t>
            </w:r>
            <w:r w:rsidRPr="00436CFB">
              <w:rPr>
                <w:rFonts w:ascii="黑体" w:eastAsia="黑体" w:hAnsi="黑体"/>
                <w:b/>
                <w:bCs/>
                <w:color w:val="000000" w:themeColor="text1"/>
                <w:kern w:val="0"/>
                <w:szCs w:val="21"/>
              </w:rPr>
              <w:t>无知识产权纠纷，未一稿多投，不涉及任何形式之保密义务，</w:t>
            </w:r>
            <w:r w:rsidR="00FD3197" w:rsidRPr="00436CFB">
              <w:rPr>
                <w:rFonts w:ascii="黑体" w:eastAsia="黑体" w:hAnsi="黑体" w:hint="eastAsia"/>
                <w:b/>
                <w:bCs/>
                <w:color w:val="000000" w:themeColor="text1"/>
                <w:kern w:val="0"/>
                <w:szCs w:val="21"/>
              </w:rPr>
              <w:t>无不当标注基金项目，</w:t>
            </w:r>
            <w:r w:rsidRPr="00436CFB">
              <w:rPr>
                <w:rFonts w:ascii="黑体" w:eastAsia="黑体" w:hAnsi="黑体"/>
                <w:b/>
                <w:bCs/>
                <w:color w:val="000000" w:themeColor="text1"/>
                <w:kern w:val="0"/>
                <w:szCs w:val="21"/>
              </w:rPr>
              <w:t>未曾以</w:t>
            </w:r>
            <w:r w:rsidR="00FC5B54" w:rsidRPr="00436CFB">
              <w:rPr>
                <w:rFonts w:ascii="黑体" w:eastAsia="黑体" w:hAnsi="黑体" w:hint="eastAsia"/>
                <w:b/>
                <w:bCs/>
                <w:color w:val="000000" w:themeColor="text1"/>
                <w:kern w:val="0"/>
                <w:szCs w:val="21"/>
              </w:rPr>
              <w:t>任何</w:t>
            </w:r>
            <w:r w:rsidRPr="00436CFB">
              <w:rPr>
                <w:rFonts w:ascii="黑体" w:eastAsia="黑体" w:hAnsi="黑体"/>
                <w:b/>
                <w:bCs/>
                <w:color w:val="000000" w:themeColor="text1"/>
                <w:kern w:val="0"/>
                <w:szCs w:val="21"/>
              </w:rPr>
              <w:t>语</w:t>
            </w:r>
            <w:r w:rsidR="00FC5B54" w:rsidRPr="00436CFB">
              <w:rPr>
                <w:rFonts w:ascii="黑体" w:eastAsia="黑体" w:hAnsi="黑体" w:hint="eastAsia"/>
                <w:b/>
                <w:bCs/>
                <w:color w:val="000000" w:themeColor="text1"/>
                <w:kern w:val="0"/>
                <w:szCs w:val="21"/>
              </w:rPr>
              <w:t>种</w:t>
            </w:r>
            <w:r w:rsidRPr="00436CFB">
              <w:rPr>
                <w:rFonts w:ascii="黑体" w:eastAsia="黑体" w:hAnsi="黑体"/>
                <w:b/>
                <w:bCs/>
                <w:color w:val="000000" w:themeColor="text1"/>
                <w:kern w:val="0"/>
                <w:szCs w:val="21"/>
              </w:rPr>
              <w:t>在</w:t>
            </w:r>
            <w:r w:rsidR="00FC5B54" w:rsidRPr="00436CFB">
              <w:rPr>
                <w:rFonts w:ascii="黑体" w:eastAsia="黑体" w:hAnsi="黑体" w:hint="eastAsia"/>
                <w:b/>
                <w:bCs/>
                <w:color w:val="000000" w:themeColor="text1"/>
                <w:kern w:val="0"/>
                <w:szCs w:val="21"/>
              </w:rPr>
              <w:t>国</w:t>
            </w:r>
            <w:r w:rsidRPr="00436CFB">
              <w:rPr>
                <w:rFonts w:ascii="黑体" w:eastAsia="黑体" w:hAnsi="黑体"/>
                <w:b/>
                <w:bCs/>
                <w:color w:val="000000" w:themeColor="text1"/>
                <w:kern w:val="0"/>
                <w:szCs w:val="21"/>
              </w:rPr>
              <w:t>内</w:t>
            </w:r>
            <w:r w:rsidR="00FC5B54" w:rsidRPr="00436CFB">
              <w:rPr>
                <w:rFonts w:ascii="黑体" w:eastAsia="黑体" w:hAnsi="黑体" w:hint="eastAsia"/>
                <w:b/>
                <w:bCs/>
                <w:color w:val="000000" w:themeColor="text1"/>
                <w:kern w:val="0"/>
                <w:szCs w:val="21"/>
              </w:rPr>
              <w:t>外</w:t>
            </w:r>
            <w:r w:rsidRPr="00436CFB">
              <w:rPr>
                <w:rFonts w:ascii="黑体" w:eastAsia="黑体" w:hAnsi="黑体"/>
                <w:b/>
                <w:bCs/>
                <w:color w:val="000000" w:themeColor="text1"/>
                <w:kern w:val="0"/>
                <w:szCs w:val="21"/>
              </w:rPr>
              <w:t>公开发表</w:t>
            </w:r>
            <w:r w:rsidRPr="00F6620C">
              <w:rPr>
                <w:rFonts w:ascii="仿宋" w:eastAsia="仿宋" w:hAnsi="仿宋"/>
                <w:color w:val="000000" w:themeColor="text1"/>
                <w:kern w:val="0"/>
                <w:szCs w:val="24"/>
              </w:rPr>
              <w:t>。（2）未经</w:t>
            </w:r>
            <w:r w:rsidR="00E81BD4" w:rsidRPr="00F6620C">
              <w:rPr>
                <w:rFonts w:ascii="仿宋" w:eastAsia="仿宋" w:hAnsi="仿宋" w:hint="eastAsia"/>
                <w:color w:val="000000" w:themeColor="text1"/>
                <w:kern w:val="0"/>
                <w:szCs w:val="24"/>
              </w:rPr>
              <w:t>《学报》</w:t>
            </w:r>
            <w:r w:rsidR="003C6B12" w:rsidRPr="00F6620C">
              <w:rPr>
                <w:rFonts w:ascii="仿宋" w:eastAsia="仿宋" w:hAnsi="仿宋" w:hint="eastAsia"/>
                <w:color w:val="000000" w:themeColor="text1"/>
                <w:kern w:val="0"/>
                <w:szCs w:val="24"/>
              </w:rPr>
              <w:t>编辑部</w:t>
            </w:r>
            <w:r w:rsidRPr="00F6620C">
              <w:rPr>
                <w:rFonts w:ascii="仿宋" w:eastAsia="仿宋" w:hAnsi="仿宋"/>
                <w:color w:val="000000" w:themeColor="text1"/>
                <w:kern w:val="0"/>
                <w:szCs w:val="24"/>
              </w:rPr>
              <w:t>书面许可，不</w:t>
            </w:r>
            <w:r w:rsidR="0038350B" w:rsidRPr="00F6620C">
              <w:rPr>
                <w:rFonts w:ascii="仿宋" w:eastAsia="仿宋" w:hAnsi="仿宋" w:hint="eastAsia"/>
                <w:color w:val="000000" w:themeColor="text1"/>
                <w:kern w:val="0"/>
                <w:szCs w:val="24"/>
              </w:rPr>
              <w:t>得</w:t>
            </w:r>
            <w:r w:rsidRPr="00F6620C">
              <w:rPr>
                <w:rFonts w:ascii="仿宋" w:eastAsia="仿宋" w:hAnsi="仿宋"/>
                <w:color w:val="000000" w:themeColor="text1"/>
                <w:kern w:val="0"/>
                <w:szCs w:val="24"/>
              </w:rPr>
              <w:t>以任何方式</w:t>
            </w:r>
            <w:r w:rsidR="0038350B" w:rsidRPr="00F6620C">
              <w:rPr>
                <w:rFonts w:ascii="仿宋" w:eastAsia="仿宋" w:hAnsi="仿宋" w:hint="eastAsia"/>
                <w:color w:val="000000" w:themeColor="text1"/>
                <w:kern w:val="0"/>
                <w:szCs w:val="24"/>
              </w:rPr>
              <w:t>任何语种</w:t>
            </w:r>
            <w:r w:rsidRPr="00F6620C">
              <w:rPr>
                <w:rFonts w:ascii="仿宋" w:eastAsia="仿宋" w:hAnsi="仿宋"/>
                <w:color w:val="000000" w:themeColor="text1"/>
                <w:kern w:val="0"/>
                <w:szCs w:val="24"/>
              </w:rPr>
              <w:t>在</w:t>
            </w:r>
            <w:r w:rsidR="0038350B" w:rsidRPr="00F6620C">
              <w:rPr>
                <w:rFonts w:ascii="仿宋" w:eastAsia="仿宋" w:hAnsi="仿宋" w:hint="eastAsia"/>
                <w:color w:val="000000" w:themeColor="text1"/>
                <w:kern w:val="0"/>
                <w:szCs w:val="24"/>
              </w:rPr>
              <w:t>国</w:t>
            </w:r>
            <w:r w:rsidRPr="00F6620C">
              <w:rPr>
                <w:rFonts w:ascii="仿宋" w:eastAsia="仿宋" w:hAnsi="仿宋"/>
                <w:color w:val="000000" w:themeColor="text1"/>
                <w:kern w:val="0"/>
                <w:szCs w:val="24"/>
              </w:rPr>
              <w:t>内</w:t>
            </w:r>
            <w:r w:rsidR="0038350B" w:rsidRPr="00F6620C">
              <w:rPr>
                <w:rFonts w:ascii="仿宋" w:eastAsia="仿宋" w:hAnsi="仿宋" w:hint="eastAsia"/>
                <w:color w:val="000000" w:themeColor="text1"/>
                <w:kern w:val="0"/>
                <w:szCs w:val="24"/>
              </w:rPr>
              <w:t>外公开</w:t>
            </w:r>
            <w:r w:rsidRPr="00F6620C">
              <w:rPr>
                <w:rFonts w:ascii="仿宋" w:eastAsia="仿宋" w:hAnsi="仿宋"/>
                <w:color w:val="000000" w:themeColor="text1"/>
                <w:kern w:val="0"/>
                <w:szCs w:val="24"/>
              </w:rPr>
              <w:t>发表此文。</w:t>
            </w:r>
            <w:r w:rsidR="00FD3197" w:rsidRPr="00F6620C">
              <w:rPr>
                <w:rFonts w:ascii="仿宋" w:eastAsia="仿宋" w:hAnsi="仿宋" w:hint="eastAsia"/>
                <w:color w:val="000000" w:themeColor="text1"/>
                <w:kern w:val="0"/>
                <w:szCs w:val="24"/>
              </w:rPr>
              <w:t>（3）除非学术质量问题，该论文不能撤稿。确实需要撤稿时，须所有作者向</w:t>
            </w:r>
            <w:r w:rsidR="00EB254F" w:rsidRPr="00F6620C">
              <w:rPr>
                <w:rFonts w:ascii="仿宋" w:eastAsia="仿宋" w:hAnsi="仿宋" w:hint="eastAsia"/>
                <w:color w:val="000000" w:themeColor="text1"/>
                <w:kern w:val="0"/>
                <w:szCs w:val="24"/>
              </w:rPr>
              <w:t>编辑部</w:t>
            </w:r>
            <w:r w:rsidR="00FD3197" w:rsidRPr="00F6620C">
              <w:rPr>
                <w:rFonts w:ascii="仿宋" w:eastAsia="仿宋" w:hAnsi="仿宋" w:hint="eastAsia"/>
                <w:color w:val="000000" w:themeColor="text1"/>
                <w:kern w:val="0"/>
                <w:szCs w:val="24"/>
              </w:rPr>
              <w:t>提交正式书面申请，并承诺一年内不在其他期刊发表该论文或内容与该论文相近的文章。</w:t>
            </w:r>
          </w:p>
          <w:p w14:paraId="5A128478" w14:textId="2D4ECDAC" w:rsidR="00FB2F4A" w:rsidRPr="00F6620C" w:rsidRDefault="00E81BD4" w:rsidP="006A7491">
            <w:pPr>
              <w:widowControl/>
              <w:ind w:firstLineChars="177" w:firstLine="372"/>
              <w:rPr>
                <w:rFonts w:ascii="仿宋" w:eastAsia="仿宋" w:hAnsi="仿宋"/>
                <w:color w:val="000000" w:themeColor="text1"/>
                <w:kern w:val="0"/>
                <w:szCs w:val="24"/>
              </w:rPr>
            </w:pPr>
            <w:r w:rsidRPr="00F6620C">
              <w:rPr>
                <w:rFonts w:ascii="仿宋" w:eastAsia="仿宋" w:hAnsi="仿宋" w:hint="eastAsia"/>
                <w:color w:val="000000" w:themeColor="text1"/>
                <w:kern w:val="0"/>
                <w:szCs w:val="24"/>
              </w:rPr>
              <w:t>《学报》</w:t>
            </w:r>
            <w:r w:rsidR="003C6B12" w:rsidRPr="00F6620C">
              <w:rPr>
                <w:rFonts w:ascii="仿宋" w:eastAsia="仿宋" w:hAnsi="仿宋" w:hint="eastAsia"/>
                <w:color w:val="000000" w:themeColor="text1"/>
                <w:kern w:val="0"/>
                <w:szCs w:val="24"/>
              </w:rPr>
              <w:t>编辑部</w:t>
            </w:r>
            <w:r w:rsidR="00FB2F4A" w:rsidRPr="00F6620C">
              <w:rPr>
                <w:rFonts w:ascii="仿宋" w:eastAsia="仿宋" w:hAnsi="仿宋"/>
                <w:color w:val="000000" w:themeColor="text1"/>
                <w:kern w:val="0"/>
                <w:szCs w:val="24"/>
              </w:rPr>
              <w:t>同意，从该论文</w:t>
            </w:r>
            <w:r w:rsidR="00D35F1F" w:rsidRPr="00F6620C">
              <w:rPr>
                <w:rFonts w:ascii="仿宋" w:eastAsia="仿宋" w:hAnsi="仿宋" w:hint="eastAsia"/>
                <w:color w:val="000000" w:themeColor="text1"/>
                <w:kern w:val="0"/>
                <w:szCs w:val="24"/>
              </w:rPr>
              <w:t>发表</w:t>
            </w:r>
            <w:r w:rsidR="00FB2F4A" w:rsidRPr="00F6620C">
              <w:rPr>
                <w:rFonts w:ascii="仿宋" w:eastAsia="仿宋" w:hAnsi="仿宋"/>
                <w:color w:val="000000" w:themeColor="text1"/>
                <w:kern w:val="0"/>
                <w:szCs w:val="24"/>
              </w:rPr>
              <w:t>之日起，作者享有其非专有使用权，行使该项权利时应得到</w:t>
            </w:r>
            <w:r w:rsidRPr="00F6620C">
              <w:rPr>
                <w:rFonts w:ascii="仿宋" w:eastAsia="仿宋" w:hAnsi="仿宋" w:hint="eastAsia"/>
                <w:color w:val="000000" w:themeColor="text1"/>
                <w:kern w:val="0"/>
                <w:szCs w:val="24"/>
              </w:rPr>
              <w:t>《学报》</w:t>
            </w:r>
            <w:r w:rsidR="003C6B12" w:rsidRPr="00F6620C">
              <w:rPr>
                <w:rFonts w:ascii="仿宋" w:eastAsia="仿宋" w:hAnsi="仿宋" w:hint="eastAsia"/>
                <w:color w:val="000000" w:themeColor="text1"/>
                <w:kern w:val="0"/>
                <w:szCs w:val="24"/>
              </w:rPr>
              <w:t>编辑部</w:t>
            </w:r>
            <w:r w:rsidR="00FB2F4A" w:rsidRPr="00F6620C">
              <w:rPr>
                <w:rFonts w:ascii="仿宋" w:eastAsia="仿宋" w:hAnsi="仿宋"/>
                <w:color w:val="000000" w:themeColor="text1"/>
                <w:kern w:val="0"/>
                <w:szCs w:val="24"/>
              </w:rPr>
              <w:t>的许可，但不得使用该论文期刊的版式。</w:t>
            </w:r>
          </w:p>
          <w:p w14:paraId="1370DC8B" w14:textId="09AD1F94" w:rsidR="00FB2F4A" w:rsidRPr="00F6620C" w:rsidRDefault="00E81BD4" w:rsidP="006A7491">
            <w:pPr>
              <w:widowControl/>
              <w:ind w:firstLineChars="177" w:firstLine="372"/>
              <w:rPr>
                <w:rFonts w:ascii="仿宋" w:eastAsia="仿宋" w:hAnsi="仿宋"/>
                <w:color w:val="000000" w:themeColor="text1"/>
                <w:kern w:val="0"/>
                <w:szCs w:val="24"/>
              </w:rPr>
            </w:pPr>
            <w:r w:rsidRPr="00F6620C">
              <w:rPr>
                <w:rFonts w:ascii="仿宋" w:eastAsia="仿宋" w:hAnsi="仿宋" w:hint="eastAsia"/>
                <w:color w:val="000000" w:themeColor="text1"/>
                <w:kern w:val="0"/>
                <w:szCs w:val="24"/>
              </w:rPr>
              <w:t>《学报》</w:t>
            </w:r>
            <w:r w:rsidR="003C6B12" w:rsidRPr="00F6620C">
              <w:rPr>
                <w:rFonts w:ascii="仿宋" w:eastAsia="仿宋" w:hAnsi="仿宋" w:hint="eastAsia"/>
                <w:color w:val="000000" w:themeColor="text1"/>
                <w:kern w:val="0"/>
                <w:szCs w:val="24"/>
              </w:rPr>
              <w:t>编辑部</w:t>
            </w:r>
            <w:r w:rsidR="00FB2F4A" w:rsidRPr="00F6620C">
              <w:rPr>
                <w:rFonts w:ascii="仿宋" w:eastAsia="仿宋" w:hAnsi="仿宋"/>
                <w:color w:val="000000" w:themeColor="text1"/>
                <w:kern w:val="0"/>
                <w:szCs w:val="24"/>
              </w:rPr>
              <w:t>和作者任何一方违反上述约定，按照《中华人民共和国著作权法》的有关规定，承担相应责任。关于作者其他权利的约定，可由作者提出，双方协商确定。本授权书自论文</w:t>
            </w:r>
            <w:r w:rsidR="00E53D2A" w:rsidRPr="00F6620C">
              <w:rPr>
                <w:rFonts w:ascii="仿宋" w:eastAsia="仿宋" w:hAnsi="仿宋" w:hint="eastAsia"/>
                <w:color w:val="000000" w:themeColor="text1"/>
                <w:kern w:val="0"/>
                <w:szCs w:val="24"/>
              </w:rPr>
              <w:t>录用</w:t>
            </w:r>
            <w:r w:rsidR="00FB2F4A" w:rsidRPr="00F6620C">
              <w:rPr>
                <w:rFonts w:ascii="仿宋" w:eastAsia="仿宋" w:hAnsi="仿宋"/>
                <w:color w:val="000000" w:themeColor="text1"/>
                <w:kern w:val="0"/>
                <w:szCs w:val="24"/>
              </w:rPr>
              <w:t>之日起生效，有效期同该论文著作权的保护期。</w:t>
            </w:r>
          </w:p>
          <w:p w14:paraId="0445FE70" w14:textId="77777777" w:rsidR="00F6620C" w:rsidRDefault="00FB2F4A" w:rsidP="006A7491">
            <w:pPr>
              <w:widowControl/>
              <w:ind w:firstLineChars="177" w:firstLine="372"/>
              <w:rPr>
                <w:rFonts w:ascii="仿宋" w:eastAsia="仿宋" w:hAnsi="仿宋"/>
                <w:color w:val="000000" w:themeColor="text1"/>
                <w:kern w:val="0"/>
                <w:szCs w:val="24"/>
              </w:rPr>
            </w:pPr>
            <w:r w:rsidRPr="00F6620C">
              <w:rPr>
                <w:rFonts w:ascii="仿宋" w:eastAsia="仿宋" w:hAnsi="仿宋"/>
                <w:color w:val="000000" w:themeColor="text1"/>
                <w:kern w:val="0"/>
                <w:szCs w:val="24"/>
              </w:rPr>
              <w:t>若该论文为职务作品，请作者予以说明，并由作者所在单位与作者共同签署本授权书。</w:t>
            </w:r>
          </w:p>
          <w:p w14:paraId="52942F88" w14:textId="082046F5" w:rsidR="00FB2F4A" w:rsidRPr="00F6620C" w:rsidRDefault="00F6620C" w:rsidP="006A7491">
            <w:pPr>
              <w:widowControl/>
              <w:ind w:firstLineChars="177" w:firstLine="372"/>
              <w:rPr>
                <w:rFonts w:ascii="仿宋" w:eastAsia="仿宋" w:hAnsi="仿宋"/>
                <w:color w:val="000000" w:themeColor="text1"/>
                <w:kern w:val="0"/>
                <w:szCs w:val="24"/>
              </w:rPr>
            </w:pPr>
            <w:r w:rsidRPr="00F6620C">
              <w:rPr>
                <w:rFonts w:ascii="仿宋" w:eastAsia="仿宋" w:hAnsi="仿宋" w:hint="eastAsia"/>
                <w:color w:val="000000" w:themeColor="text1"/>
                <w:kern w:val="0"/>
                <w:szCs w:val="24"/>
              </w:rPr>
              <w:t>其他未尽事宜，若发生纠纷时，甲乙双方将协商解决；若协商不成，则按照有关法律法规，向北京市海淀区人民法院提起诉讼。</w:t>
            </w:r>
          </w:p>
          <w:p w14:paraId="6BC97804" w14:textId="6A6FA94F" w:rsidR="00641DDF" w:rsidRPr="00F6620C" w:rsidRDefault="00641DDF" w:rsidP="006A7491">
            <w:pPr>
              <w:widowControl/>
              <w:ind w:firstLineChars="200" w:firstLine="422"/>
              <w:rPr>
                <w:rFonts w:ascii="Times New Roman" w:hAnsi="Times New Roman"/>
                <w:color w:val="000000" w:themeColor="text1"/>
                <w:kern w:val="0"/>
                <w:sz w:val="24"/>
                <w:szCs w:val="24"/>
              </w:rPr>
            </w:pPr>
            <w:r w:rsidRPr="00436CFB">
              <w:rPr>
                <w:rFonts w:ascii="黑体" w:eastAsia="黑体" w:hAnsi="黑体" w:hint="eastAsia"/>
                <w:b/>
                <w:bCs/>
                <w:color w:val="000000" w:themeColor="text1"/>
                <w:kern w:val="0"/>
                <w:szCs w:val="21"/>
              </w:rPr>
              <w:t>学术不端</w:t>
            </w:r>
            <w:r w:rsidR="004E4EA9" w:rsidRPr="00436CFB">
              <w:rPr>
                <w:rFonts w:ascii="黑体" w:eastAsia="黑体" w:hAnsi="黑体" w:hint="eastAsia"/>
                <w:b/>
                <w:bCs/>
                <w:color w:val="000000" w:themeColor="text1"/>
                <w:kern w:val="0"/>
                <w:szCs w:val="21"/>
              </w:rPr>
              <w:t>问题处理</w:t>
            </w:r>
            <w:r w:rsidRPr="00F6620C">
              <w:rPr>
                <w:rFonts w:ascii="Times New Roman" w:hAnsi="Times New Roman" w:hint="eastAsia"/>
                <w:b/>
                <w:color w:val="000000" w:themeColor="text1"/>
                <w:kern w:val="0"/>
                <w:sz w:val="24"/>
                <w:szCs w:val="24"/>
              </w:rPr>
              <w:t>：</w:t>
            </w:r>
            <w:r w:rsidR="00642C3E" w:rsidRPr="00F6620C">
              <w:rPr>
                <w:rFonts w:ascii="仿宋" w:eastAsia="仿宋" w:hAnsi="仿宋" w:hint="eastAsia"/>
                <w:color w:val="000000" w:themeColor="text1"/>
                <w:kern w:val="0"/>
                <w:szCs w:val="24"/>
              </w:rPr>
              <w:t>对尚未发表的论文，</w:t>
            </w:r>
            <w:r w:rsidR="00177FE9" w:rsidRPr="00F6620C">
              <w:rPr>
                <w:rFonts w:ascii="仿宋" w:eastAsia="仿宋" w:hAnsi="仿宋" w:hint="eastAsia"/>
                <w:color w:val="000000" w:themeColor="text1"/>
                <w:kern w:val="0"/>
                <w:szCs w:val="24"/>
              </w:rPr>
              <w:t>如</w:t>
            </w:r>
            <w:r w:rsidRPr="00F6620C">
              <w:rPr>
                <w:rFonts w:ascii="仿宋" w:eastAsia="仿宋" w:hAnsi="仿宋" w:hint="eastAsia"/>
                <w:color w:val="000000" w:themeColor="text1"/>
                <w:kern w:val="0"/>
                <w:szCs w:val="24"/>
              </w:rPr>
              <w:t>确有证据表明存在</w:t>
            </w:r>
            <w:r w:rsidR="004E4EA9" w:rsidRPr="00F6620C">
              <w:rPr>
                <w:rFonts w:ascii="仿宋" w:eastAsia="仿宋" w:hAnsi="仿宋" w:hint="eastAsia"/>
                <w:color w:val="000000" w:themeColor="text1"/>
                <w:kern w:val="0"/>
                <w:szCs w:val="24"/>
              </w:rPr>
              <w:t>学术</w:t>
            </w:r>
            <w:r w:rsidRPr="00F6620C">
              <w:rPr>
                <w:rFonts w:ascii="仿宋" w:eastAsia="仿宋" w:hAnsi="仿宋" w:hint="eastAsia"/>
                <w:color w:val="000000" w:themeColor="text1"/>
                <w:kern w:val="0"/>
                <w:szCs w:val="24"/>
              </w:rPr>
              <w:t>不端行为</w:t>
            </w:r>
            <w:r w:rsidR="00C66590" w:rsidRPr="00F6620C">
              <w:rPr>
                <w:rFonts w:ascii="仿宋" w:eastAsia="仿宋" w:hAnsi="仿宋" w:hint="eastAsia"/>
                <w:color w:val="000000" w:themeColor="text1"/>
                <w:kern w:val="0"/>
                <w:szCs w:val="24"/>
              </w:rPr>
              <w:t>，</w:t>
            </w:r>
            <w:r w:rsidR="00177FE9" w:rsidRPr="00F6620C">
              <w:rPr>
                <w:rFonts w:ascii="仿宋" w:eastAsia="仿宋" w:hAnsi="仿宋" w:hint="eastAsia"/>
                <w:color w:val="000000" w:themeColor="text1"/>
                <w:kern w:val="0"/>
                <w:szCs w:val="24"/>
              </w:rPr>
              <w:t>论文</w:t>
            </w:r>
            <w:r w:rsidRPr="00F6620C">
              <w:rPr>
                <w:rFonts w:ascii="仿宋" w:eastAsia="仿宋" w:hAnsi="仿宋" w:hint="eastAsia"/>
                <w:color w:val="000000" w:themeColor="text1"/>
                <w:kern w:val="0"/>
                <w:szCs w:val="24"/>
              </w:rPr>
              <w:t>作退稿处理。对已发表的论文，一经查实存在学术不端行为的，编辑部将</w:t>
            </w:r>
            <w:r w:rsidR="00221CE5">
              <w:rPr>
                <w:rFonts w:ascii="仿宋" w:eastAsia="仿宋" w:hAnsi="仿宋" w:hint="eastAsia"/>
                <w:color w:val="000000" w:themeColor="text1"/>
                <w:kern w:val="0"/>
                <w:szCs w:val="24"/>
              </w:rPr>
              <w:t>对该</w:t>
            </w:r>
            <w:r w:rsidR="00092DFB">
              <w:rPr>
                <w:rFonts w:ascii="仿宋" w:eastAsia="仿宋" w:hAnsi="仿宋" w:hint="eastAsia"/>
                <w:color w:val="000000" w:themeColor="text1"/>
                <w:kern w:val="0"/>
                <w:szCs w:val="24"/>
              </w:rPr>
              <w:t>论文</w:t>
            </w:r>
            <w:r w:rsidR="00221CE5">
              <w:rPr>
                <w:rFonts w:ascii="仿宋" w:eastAsia="仿宋" w:hAnsi="仿宋" w:hint="eastAsia"/>
                <w:color w:val="000000" w:themeColor="text1"/>
                <w:kern w:val="0"/>
                <w:szCs w:val="24"/>
              </w:rPr>
              <w:t>进行</w:t>
            </w:r>
            <w:r w:rsidRPr="00F6620C">
              <w:rPr>
                <w:rFonts w:ascii="仿宋" w:eastAsia="仿宋" w:hAnsi="仿宋" w:hint="eastAsia"/>
                <w:color w:val="000000" w:themeColor="text1"/>
                <w:kern w:val="0"/>
                <w:szCs w:val="24"/>
              </w:rPr>
              <w:t>撤</w:t>
            </w:r>
            <w:r w:rsidR="0045756D">
              <w:rPr>
                <w:rFonts w:ascii="仿宋" w:eastAsia="仿宋" w:hAnsi="仿宋" w:hint="eastAsia"/>
                <w:color w:val="000000" w:themeColor="text1"/>
                <w:kern w:val="0"/>
                <w:szCs w:val="24"/>
              </w:rPr>
              <w:t>稿</w:t>
            </w:r>
            <w:r w:rsidR="00092DFB">
              <w:rPr>
                <w:rFonts w:ascii="仿宋" w:eastAsia="仿宋" w:hAnsi="仿宋" w:hint="eastAsia"/>
                <w:color w:val="000000" w:themeColor="text1"/>
                <w:kern w:val="0"/>
                <w:szCs w:val="24"/>
              </w:rPr>
              <w:t>并发撤稿声明</w:t>
            </w:r>
            <w:r w:rsidRPr="00F6620C">
              <w:rPr>
                <w:rFonts w:ascii="仿宋" w:eastAsia="仿宋" w:hAnsi="仿宋" w:hint="eastAsia"/>
                <w:color w:val="000000" w:themeColor="text1"/>
                <w:kern w:val="0"/>
                <w:szCs w:val="24"/>
              </w:rPr>
              <w:t>，终止该论文的传播</w:t>
            </w:r>
            <w:r w:rsidR="004E4EA9" w:rsidRPr="00F6620C">
              <w:rPr>
                <w:rFonts w:ascii="仿宋" w:eastAsia="仿宋" w:hAnsi="仿宋" w:hint="eastAsia"/>
                <w:color w:val="000000" w:themeColor="text1"/>
                <w:kern w:val="0"/>
                <w:szCs w:val="24"/>
              </w:rPr>
              <w:t xml:space="preserve">, </w:t>
            </w:r>
            <w:r w:rsidR="006A7491" w:rsidRPr="00F6620C">
              <w:rPr>
                <w:rFonts w:ascii="仿宋" w:eastAsia="仿宋" w:hAnsi="仿宋" w:hint="eastAsia"/>
                <w:color w:val="000000" w:themeColor="text1"/>
                <w:kern w:val="0"/>
                <w:szCs w:val="24"/>
              </w:rPr>
              <w:t>告</w:t>
            </w:r>
            <w:r w:rsidR="004E4EA9" w:rsidRPr="00F6620C">
              <w:rPr>
                <w:rFonts w:ascii="仿宋" w:eastAsia="仿宋" w:hAnsi="仿宋" w:hint="eastAsia"/>
                <w:color w:val="000000" w:themeColor="text1"/>
                <w:kern w:val="0"/>
                <w:szCs w:val="24"/>
              </w:rPr>
              <w:t>知</w:t>
            </w:r>
            <w:r w:rsidR="001B6A81" w:rsidRPr="00F6620C">
              <w:rPr>
                <w:rFonts w:ascii="仿宋" w:eastAsia="仿宋" w:hAnsi="仿宋" w:hint="eastAsia"/>
                <w:color w:val="000000" w:themeColor="text1"/>
                <w:kern w:val="0"/>
                <w:szCs w:val="24"/>
              </w:rPr>
              <w:t>该论文的</w:t>
            </w:r>
            <w:r w:rsidR="006A7491" w:rsidRPr="00F6620C">
              <w:rPr>
                <w:rFonts w:ascii="仿宋" w:eastAsia="仿宋" w:hAnsi="仿宋" w:hint="eastAsia"/>
                <w:color w:val="000000" w:themeColor="text1"/>
                <w:kern w:val="0"/>
                <w:szCs w:val="24"/>
              </w:rPr>
              <w:t>所有</w:t>
            </w:r>
            <w:r w:rsidR="004E4EA9" w:rsidRPr="00F6620C">
              <w:rPr>
                <w:rFonts w:ascii="仿宋" w:eastAsia="仿宋" w:hAnsi="仿宋" w:hint="eastAsia"/>
                <w:color w:val="000000" w:themeColor="text1"/>
                <w:kern w:val="0"/>
                <w:szCs w:val="24"/>
              </w:rPr>
              <w:t>作者，</w:t>
            </w:r>
            <w:r w:rsidR="004E4EA9" w:rsidRPr="00436CFB">
              <w:rPr>
                <w:rFonts w:ascii="黑体" w:eastAsia="黑体" w:hAnsi="黑体" w:hint="eastAsia"/>
                <w:b/>
                <w:bCs/>
                <w:color w:val="000000" w:themeColor="text1"/>
                <w:kern w:val="0"/>
                <w:szCs w:val="21"/>
              </w:rPr>
              <w:t>并向作者单位发出学术不端告知函</w:t>
            </w:r>
            <w:r w:rsidR="006F2C7A" w:rsidRPr="00436CFB">
              <w:rPr>
                <w:rFonts w:ascii="黑体" w:eastAsia="黑体" w:hAnsi="黑体" w:hint="eastAsia"/>
                <w:b/>
                <w:bCs/>
                <w:color w:val="000000" w:themeColor="text1"/>
                <w:kern w:val="0"/>
                <w:szCs w:val="21"/>
              </w:rPr>
              <w:t>。</w:t>
            </w:r>
            <w:r w:rsidR="008154DF" w:rsidRPr="00436CFB">
              <w:rPr>
                <w:rFonts w:ascii="黑体" w:eastAsia="黑体" w:hAnsi="黑体" w:hint="eastAsia"/>
                <w:b/>
                <w:bCs/>
                <w:color w:val="000000" w:themeColor="text1"/>
                <w:kern w:val="0"/>
                <w:szCs w:val="21"/>
              </w:rPr>
              <w:t>对存在严重学术不端行为的，将在</w:t>
            </w:r>
            <w:r w:rsidR="0045756D">
              <w:rPr>
                <w:rFonts w:ascii="黑体" w:eastAsia="黑体" w:hAnsi="黑体" w:hint="eastAsia"/>
                <w:b/>
                <w:bCs/>
                <w:color w:val="000000" w:themeColor="text1"/>
                <w:kern w:val="0"/>
                <w:szCs w:val="21"/>
              </w:rPr>
              <w:t>本刊</w:t>
            </w:r>
            <w:r w:rsidR="008154DF" w:rsidRPr="00436CFB">
              <w:rPr>
                <w:rFonts w:ascii="黑体" w:eastAsia="黑体" w:hAnsi="黑体" w:hint="eastAsia"/>
                <w:b/>
                <w:bCs/>
                <w:color w:val="000000" w:themeColor="text1"/>
                <w:kern w:val="0"/>
                <w:szCs w:val="21"/>
              </w:rPr>
              <w:t>网站</w:t>
            </w:r>
            <w:r w:rsidR="003C5CC8" w:rsidRPr="00436CFB">
              <w:rPr>
                <w:rFonts w:ascii="黑体" w:eastAsia="黑体" w:hAnsi="黑体" w:hint="eastAsia"/>
                <w:b/>
                <w:bCs/>
                <w:color w:val="000000" w:themeColor="text1"/>
                <w:kern w:val="0"/>
                <w:szCs w:val="21"/>
              </w:rPr>
              <w:t>说明撤稿原因</w:t>
            </w:r>
            <w:r w:rsidRPr="00F6620C">
              <w:rPr>
                <w:rFonts w:ascii="仿宋" w:eastAsia="仿宋" w:hAnsi="仿宋" w:hint="eastAsia"/>
                <w:color w:val="000000" w:themeColor="text1"/>
                <w:kern w:val="0"/>
                <w:szCs w:val="24"/>
              </w:rPr>
              <w:t>。</w:t>
            </w:r>
          </w:p>
        </w:tc>
      </w:tr>
      <w:tr w:rsidR="00F6620C" w:rsidRPr="00F6620C" w14:paraId="037733E8" w14:textId="77777777" w:rsidTr="00982F2F">
        <w:trPr>
          <w:trHeight w:val="1542"/>
          <w:jc w:val="center"/>
        </w:trPr>
        <w:tc>
          <w:tcPr>
            <w:tcW w:w="8971" w:type="dxa"/>
          </w:tcPr>
          <w:p w14:paraId="5840C679" w14:textId="4C4CCE08" w:rsidR="00FB2F4A" w:rsidRPr="00436CFB" w:rsidRDefault="00FB2F4A" w:rsidP="000F4830">
            <w:pPr>
              <w:widowControl/>
              <w:adjustRightInd w:val="0"/>
              <w:snapToGrid w:val="0"/>
              <w:rPr>
                <w:rFonts w:ascii="Times New Roman" w:hAnsi="Times New Roman"/>
                <w:color w:val="000000" w:themeColor="text1"/>
                <w:kern w:val="0"/>
                <w:szCs w:val="21"/>
              </w:rPr>
            </w:pPr>
            <w:r w:rsidRPr="005B6FD1">
              <w:rPr>
                <w:rFonts w:ascii="黑体" w:eastAsia="黑体" w:hAnsi="黑体"/>
                <w:b/>
                <w:bCs/>
                <w:color w:val="000000" w:themeColor="text1"/>
                <w:kern w:val="0"/>
                <w:szCs w:val="21"/>
              </w:rPr>
              <w:t>论文全部作者亲笔签名</w:t>
            </w:r>
            <w:r w:rsidR="000F4830" w:rsidRPr="00CA0C86">
              <w:rPr>
                <w:rFonts w:ascii="黑体" w:eastAsia="黑体" w:hAnsi="黑体"/>
                <w:b/>
                <w:bCs/>
                <w:color w:val="000000" w:themeColor="text1"/>
                <w:kern w:val="0"/>
                <w:szCs w:val="21"/>
              </w:rPr>
              <w:t>（请按作者排名顺序填写</w:t>
            </w:r>
            <w:r w:rsidR="003F3921">
              <w:rPr>
                <w:rFonts w:ascii="黑体" w:eastAsia="黑体" w:hAnsi="黑体" w:hint="eastAsia"/>
                <w:b/>
                <w:bCs/>
                <w:color w:val="000000" w:themeColor="text1"/>
                <w:kern w:val="0"/>
                <w:szCs w:val="21"/>
              </w:rPr>
              <w:t>。</w:t>
            </w:r>
            <w:r w:rsidR="000F4830" w:rsidRPr="00436CFB">
              <w:rPr>
                <w:rFonts w:ascii="黑体" w:eastAsia="黑体" w:hAnsi="黑体" w:hint="eastAsia"/>
                <w:b/>
                <w:bCs/>
                <w:color w:val="000000" w:themeColor="text1"/>
                <w:kern w:val="0"/>
                <w:szCs w:val="21"/>
              </w:rPr>
              <w:t>特别提示：请仔细核对稿件的作者姓名、排名顺序和单位名称，投稿后若无</w:t>
            </w:r>
            <w:r w:rsidR="009D3621">
              <w:rPr>
                <w:rFonts w:ascii="黑体" w:eastAsia="黑体" w:hAnsi="黑体" w:hint="eastAsia"/>
                <w:b/>
                <w:bCs/>
                <w:color w:val="000000" w:themeColor="text1"/>
                <w:kern w:val="0"/>
                <w:szCs w:val="21"/>
              </w:rPr>
              <w:t>正当</w:t>
            </w:r>
            <w:r w:rsidR="000F4830" w:rsidRPr="00436CFB">
              <w:rPr>
                <w:rFonts w:ascii="黑体" w:eastAsia="黑体" w:hAnsi="黑体" w:hint="eastAsia"/>
                <w:b/>
                <w:bCs/>
                <w:color w:val="000000" w:themeColor="text1"/>
                <w:kern w:val="0"/>
                <w:szCs w:val="21"/>
              </w:rPr>
              <w:t>合理</w:t>
            </w:r>
            <w:r w:rsidR="009D3621">
              <w:rPr>
                <w:rFonts w:ascii="黑体" w:eastAsia="黑体" w:hAnsi="黑体" w:hint="eastAsia"/>
                <w:b/>
                <w:bCs/>
                <w:color w:val="000000" w:themeColor="text1"/>
                <w:kern w:val="0"/>
                <w:szCs w:val="21"/>
              </w:rPr>
              <w:t>的</w:t>
            </w:r>
            <w:r w:rsidR="00693700">
              <w:rPr>
                <w:rFonts w:ascii="黑体" w:eastAsia="黑体" w:hAnsi="黑体" w:hint="eastAsia"/>
                <w:b/>
                <w:bCs/>
                <w:color w:val="000000" w:themeColor="text1"/>
                <w:kern w:val="0"/>
                <w:szCs w:val="21"/>
              </w:rPr>
              <w:t>原因</w:t>
            </w:r>
            <w:r w:rsidR="000F4830" w:rsidRPr="00436CFB">
              <w:rPr>
                <w:rFonts w:ascii="黑体" w:eastAsia="黑体" w:hAnsi="黑体" w:hint="eastAsia"/>
                <w:b/>
                <w:bCs/>
                <w:color w:val="000000" w:themeColor="text1"/>
                <w:kern w:val="0"/>
                <w:szCs w:val="21"/>
              </w:rPr>
              <w:t>不予修改</w:t>
            </w:r>
            <w:r w:rsidR="000F4830" w:rsidRPr="00436CFB">
              <w:rPr>
                <w:rFonts w:ascii="Times New Roman" w:hAnsi="Times New Roman"/>
                <w:color w:val="000000" w:themeColor="text1"/>
                <w:kern w:val="0"/>
                <w:szCs w:val="21"/>
              </w:rPr>
              <w:t>）：</w:t>
            </w:r>
          </w:p>
          <w:p w14:paraId="480AF26A" w14:textId="77777777" w:rsidR="00FB2F4A" w:rsidRPr="00F6620C" w:rsidRDefault="00FB2F4A" w:rsidP="00641DDF">
            <w:pPr>
              <w:widowControl/>
              <w:adjustRightInd w:val="0"/>
              <w:snapToGrid w:val="0"/>
              <w:spacing w:line="360" w:lineRule="exact"/>
              <w:ind w:leftChars="67" w:left="141"/>
              <w:jc w:val="left"/>
              <w:rPr>
                <w:rFonts w:ascii="Times New Roman" w:hAnsi="Times New Roman"/>
                <w:color w:val="000000" w:themeColor="text1"/>
                <w:kern w:val="0"/>
                <w:sz w:val="24"/>
                <w:szCs w:val="24"/>
              </w:rPr>
            </w:pPr>
            <w:r w:rsidRPr="00F6620C">
              <w:rPr>
                <w:rFonts w:ascii="Times New Roman" w:hAnsi="Times New Roman"/>
                <w:color w:val="000000" w:themeColor="text1"/>
                <w:kern w:val="0"/>
                <w:sz w:val="24"/>
                <w:szCs w:val="24"/>
                <w:u w:val="single"/>
              </w:rPr>
              <w:t xml:space="preserve">1.                   </w:t>
            </w:r>
            <w:r w:rsidRPr="00F6620C">
              <w:rPr>
                <w:rFonts w:ascii="Times New Roman" w:hAnsi="Times New Roman"/>
                <w:color w:val="000000" w:themeColor="text1"/>
                <w:kern w:val="0"/>
                <w:sz w:val="24"/>
                <w:szCs w:val="24"/>
              </w:rPr>
              <w:t xml:space="preserve">   </w:t>
            </w:r>
            <w:r w:rsidRPr="00F6620C">
              <w:rPr>
                <w:rFonts w:ascii="Times New Roman" w:hAnsi="Times New Roman"/>
                <w:color w:val="000000" w:themeColor="text1"/>
                <w:kern w:val="0"/>
                <w:sz w:val="24"/>
                <w:szCs w:val="24"/>
                <w:u w:val="single"/>
              </w:rPr>
              <w:t xml:space="preserve">2.                   </w:t>
            </w:r>
            <w:r w:rsidRPr="00F6620C">
              <w:rPr>
                <w:rFonts w:ascii="Times New Roman" w:hAnsi="Times New Roman"/>
                <w:color w:val="000000" w:themeColor="text1"/>
                <w:kern w:val="0"/>
                <w:sz w:val="24"/>
                <w:szCs w:val="24"/>
              </w:rPr>
              <w:t xml:space="preserve">   </w:t>
            </w:r>
            <w:r w:rsidRPr="00F6620C">
              <w:rPr>
                <w:rFonts w:ascii="Times New Roman" w:hAnsi="Times New Roman"/>
                <w:color w:val="000000" w:themeColor="text1"/>
                <w:kern w:val="0"/>
                <w:sz w:val="24"/>
                <w:szCs w:val="24"/>
                <w:u w:val="single"/>
              </w:rPr>
              <w:t xml:space="preserve">3.                 </w:t>
            </w:r>
            <w:r w:rsidR="00286AFC" w:rsidRPr="00F6620C">
              <w:rPr>
                <w:rFonts w:ascii="Times New Roman" w:hAnsi="Times New Roman" w:hint="eastAsia"/>
                <w:color w:val="000000" w:themeColor="text1"/>
                <w:kern w:val="0"/>
                <w:sz w:val="24"/>
                <w:szCs w:val="24"/>
                <w:u w:val="single"/>
              </w:rPr>
              <w:t xml:space="preserve">  </w:t>
            </w:r>
          </w:p>
          <w:p w14:paraId="670299E8" w14:textId="77777777" w:rsidR="00FB2F4A" w:rsidRPr="00F6620C" w:rsidRDefault="00FB2F4A" w:rsidP="00641DDF">
            <w:pPr>
              <w:widowControl/>
              <w:adjustRightInd w:val="0"/>
              <w:snapToGrid w:val="0"/>
              <w:spacing w:line="360" w:lineRule="exact"/>
              <w:ind w:leftChars="67" w:left="141"/>
              <w:jc w:val="left"/>
              <w:rPr>
                <w:rFonts w:ascii="Times New Roman" w:hAnsi="Times New Roman"/>
                <w:color w:val="000000" w:themeColor="text1"/>
                <w:kern w:val="0"/>
                <w:sz w:val="24"/>
                <w:szCs w:val="24"/>
                <w:u w:val="single"/>
              </w:rPr>
            </w:pPr>
            <w:r w:rsidRPr="00F6620C">
              <w:rPr>
                <w:rFonts w:ascii="Times New Roman" w:hAnsi="Times New Roman"/>
                <w:color w:val="000000" w:themeColor="text1"/>
                <w:kern w:val="0"/>
                <w:sz w:val="24"/>
                <w:szCs w:val="24"/>
                <w:u w:val="single"/>
              </w:rPr>
              <w:t xml:space="preserve">4.                   </w:t>
            </w:r>
            <w:r w:rsidRPr="00F6620C">
              <w:rPr>
                <w:rFonts w:ascii="Times New Roman" w:hAnsi="Times New Roman"/>
                <w:color w:val="000000" w:themeColor="text1"/>
                <w:kern w:val="0"/>
                <w:sz w:val="24"/>
                <w:szCs w:val="24"/>
              </w:rPr>
              <w:t xml:space="preserve">   </w:t>
            </w:r>
            <w:r w:rsidRPr="00F6620C">
              <w:rPr>
                <w:rFonts w:ascii="Times New Roman" w:hAnsi="Times New Roman"/>
                <w:color w:val="000000" w:themeColor="text1"/>
                <w:kern w:val="0"/>
                <w:sz w:val="24"/>
                <w:szCs w:val="24"/>
                <w:u w:val="single"/>
              </w:rPr>
              <w:t xml:space="preserve">5.                   </w:t>
            </w:r>
            <w:r w:rsidRPr="00F6620C">
              <w:rPr>
                <w:rFonts w:ascii="Times New Roman" w:hAnsi="Times New Roman"/>
                <w:color w:val="000000" w:themeColor="text1"/>
                <w:kern w:val="0"/>
                <w:sz w:val="24"/>
                <w:szCs w:val="24"/>
              </w:rPr>
              <w:t xml:space="preserve">   </w:t>
            </w:r>
            <w:r w:rsidRPr="00F6620C">
              <w:rPr>
                <w:rFonts w:ascii="Times New Roman" w:hAnsi="Times New Roman"/>
                <w:color w:val="000000" w:themeColor="text1"/>
                <w:kern w:val="0"/>
                <w:sz w:val="24"/>
                <w:szCs w:val="24"/>
                <w:u w:val="single"/>
              </w:rPr>
              <w:t xml:space="preserve">6.                 </w:t>
            </w:r>
            <w:r w:rsidR="00286AFC" w:rsidRPr="00F6620C">
              <w:rPr>
                <w:rFonts w:ascii="Times New Roman" w:hAnsi="Times New Roman" w:hint="eastAsia"/>
                <w:color w:val="000000" w:themeColor="text1"/>
                <w:kern w:val="0"/>
                <w:sz w:val="24"/>
                <w:szCs w:val="24"/>
                <w:u w:val="single"/>
              </w:rPr>
              <w:t xml:space="preserve">  </w:t>
            </w:r>
          </w:p>
          <w:p w14:paraId="69D74B78" w14:textId="77777777" w:rsidR="00FB2F4A" w:rsidRPr="00F6620C" w:rsidRDefault="00FB2F4A" w:rsidP="00641DDF">
            <w:pPr>
              <w:widowControl/>
              <w:adjustRightInd w:val="0"/>
              <w:snapToGrid w:val="0"/>
              <w:spacing w:line="360" w:lineRule="exact"/>
              <w:ind w:leftChars="67" w:left="141"/>
              <w:jc w:val="left"/>
              <w:rPr>
                <w:rFonts w:ascii="Times New Roman" w:hAnsi="Times New Roman"/>
                <w:color w:val="000000" w:themeColor="text1"/>
                <w:kern w:val="0"/>
                <w:sz w:val="24"/>
                <w:szCs w:val="24"/>
              </w:rPr>
            </w:pPr>
            <w:r w:rsidRPr="00F6620C">
              <w:rPr>
                <w:rFonts w:ascii="Times New Roman" w:hAnsi="Times New Roman"/>
                <w:color w:val="000000" w:themeColor="text1"/>
                <w:kern w:val="0"/>
                <w:sz w:val="24"/>
                <w:szCs w:val="24"/>
                <w:u w:val="single"/>
              </w:rPr>
              <w:t xml:space="preserve">7.                   </w:t>
            </w:r>
            <w:r w:rsidRPr="00F6620C">
              <w:rPr>
                <w:rFonts w:ascii="Times New Roman" w:hAnsi="Times New Roman"/>
                <w:color w:val="000000" w:themeColor="text1"/>
                <w:kern w:val="0"/>
                <w:sz w:val="24"/>
                <w:szCs w:val="24"/>
              </w:rPr>
              <w:t xml:space="preserve">   </w:t>
            </w:r>
            <w:r w:rsidRPr="00F6620C">
              <w:rPr>
                <w:rFonts w:ascii="Times New Roman" w:hAnsi="Times New Roman"/>
                <w:color w:val="000000" w:themeColor="text1"/>
                <w:kern w:val="0"/>
                <w:sz w:val="24"/>
                <w:szCs w:val="24"/>
                <w:u w:val="single"/>
              </w:rPr>
              <w:t xml:space="preserve">8.                   </w:t>
            </w:r>
            <w:r w:rsidRPr="00F6620C">
              <w:rPr>
                <w:rFonts w:ascii="Times New Roman" w:hAnsi="Times New Roman"/>
                <w:color w:val="000000" w:themeColor="text1"/>
                <w:kern w:val="0"/>
                <w:sz w:val="24"/>
                <w:szCs w:val="24"/>
              </w:rPr>
              <w:t xml:space="preserve">   </w:t>
            </w:r>
            <w:r w:rsidRPr="00F6620C">
              <w:rPr>
                <w:rFonts w:ascii="Times New Roman" w:hAnsi="Times New Roman"/>
                <w:color w:val="000000" w:themeColor="text1"/>
                <w:kern w:val="0"/>
                <w:sz w:val="24"/>
                <w:szCs w:val="24"/>
                <w:u w:val="single"/>
              </w:rPr>
              <w:t xml:space="preserve">9.                 </w:t>
            </w:r>
            <w:r w:rsidR="00286AFC" w:rsidRPr="00F6620C">
              <w:rPr>
                <w:rFonts w:ascii="Times New Roman" w:hAnsi="Times New Roman" w:hint="eastAsia"/>
                <w:color w:val="000000" w:themeColor="text1"/>
                <w:kern w:val="0"/>
                <w:sz w:val="24"/>
                <w:szCs w:val="24"/>
                <w:u w:val="single"/>
              </w:rPr>
              <w:t xml:space="preserve">  </w:t>
            </w:r>
          </w:p>
        </w:tc>
      </w:tr>
      <w:tr w:rsidR="00FB2F4A" w:rsidRPr="00F6620C" w14:paraId="6B05FD4B" w14:textId="77777777" w:rsidTr="00111A03">
        <w:trPr>
          <w:trHeight w:val="809"/>
          <w:jc w:val="center"/>
        </w:trPr>
        <w:tc>
          <w:tcPr>
            <w:tcW w:w="8971" w:type="dxa"/>
            <w:vAlign w:val="center"/>
          </w:tcPr>
          <w:p w14:paraId="0F0F01AF" w14:textId="77777777" w:rsidR="00FB2F4A" w:rsidRPr="00F6620C" w:rsidRDefault="00FB2F4A" w:rsidP="00641DDF">
            <w:pPr>
              <w:widowControl/>
              <w:adjustRightInd w:val="0"/>
              <w:snapToGrid w:val="0"/>
              <w:rPr>
                <w:rFonts w:ascii="Times New Roman" w:hAnsi="Times New Roman"/>
                <w:color w:val="000000" w:themeColor="text1"/>
                <w:kern w:val="0"/>
                <w:sz w:val="24"/>
                <w:szCs w:val="24"/>
              </w:rPr>
            </w:pPr>
            <w:r w:rsidRPr="00F6620C">
              <w:rPr>
                <w:rFonts w:ascii="Times New Roman" w:hAnsi="Times New Roman"/>
                <w:color w:val="000000" w:themeColor="text1"/>
                <w:kern w:val="0"/>
                <w:sz w:val="24"/>
                <w:szCs w:val="24"/>
              </w:rPr>
              <w:t>通信作者：</w:t>
            </w:r>
            <w:r w:rsidR="00396F5C" w:rsidRPr="00F6620C">
              <w:rPr>
                <w:rFonts w:ascii="Times New Roman" w:hAnsi="Times New Roman" w:hint="eastAsia"/>
                <w:color w:val="000000" w:themeColor="text1"/>
                <w:kern w:val="0"/>
                <w:sz w:val="24"/>
                <w:szCs w:val="24"/>
              </w:rPr>
              <w:t xml:space="preserve">            </w:t>
            </w:r>
            <w:r w:rsidRPr="00F6620C">
              <w:rPr>
                <w:rFonts w:ascii="Times New Roman" w:hAnsi="Times New Roman"/>
                <w:color w:val="000000" w:themeColor="text1"/>
                <w:kern w:val="0"/>
                <w:sz w:val="24"/>
                <w:szCs w:val="24"/>
              </w:rPr>
              <w:t>办公电话：</w:t>
            </w:r>
            <w:r w:rsidR="00396F5C" w:rsidRPr="00F6620C">
              <w:rPr>
                <w:rFonts w:ascii="Times New Roman" w:hAnsi="Times New Roman" w:hint="eastAsia"/>
                <w:color w:val="000000" w:themeColor="text1"/>
                <w:kern w:val="0"/>
                <w:sz w:val="24"/>
                <w:szCs w:val="24"/>
              </w:rPr>
              <w:t xml:space="preserve">             </w:t>
            </w:r>
            <w:r w:rsidRPr="00F6620C">
              <w:rPr>
                <w:rFonts w:ascii="Times New Roman" w:hAnsi="Times New Roman"/>
                <w:color w:val="000000" w:themeColor="text1"/>
                <w:kern w:val="0"/>
                <w:sz w:val="24"/>
                <w:szCs w:val="24"/>
              </w:rPr>
              <w:t>手机：</w:t>
            </w:r>
          </w:p>
          <w:p w14:paraId="6427EEEE" w14:textId="392E541C" w:rsidR="00FB2F4A" w:rsidRPr="00F6620C" w:rsidRDefault="00111A03" w:rsidP="00111A03">
            <w:pPr>
              <w:widowControl/>
              <w:adjustRightInd w:val="0"/>
              <w:snapToGrid w:val="0"/>
              <w:rPr>
                <w:rFonts w:ascii="Times New Roman" w:hAnsi="Times New Roman"/>
                <w:color w:val="000000" w:themeColor="text1"/>
                <w:kern w:val="0"/>
                <w:sz w:val="24"/>
                <w:szCs w:val="24"/>
              </w:rPr>
            </w:pPr>
            <w:r w:rsidRPr="00F6620C">
              <w:rPr>
                <w:rFonts w:ascii="Times New Roman" w:hAnsi="Times New Roman"/>
                <w:color w:val="000000" w:themeColor="text1"/>
                <w:kern w:val="0"/>
                <w:sz w:val="24"/>
                <w:szCs w:val="24"/>
              </w:rPr>
              <w:t>Email</w:t>
            </w:r>
            <w:r w:rsidRPr="00F6620C">
              <w:rPr>
                <w:rFonts w:ascii="Times New Roman" w:hAnsi="Times New Roman"/>
                <w:color w:val="000000" w:themeColor="text1"/>
                <w:kern w:val="0"/>
                <w:sz w:val="24"/>
                <w:szCs w:val="24"/>
              </w:rPr>
              <w:t>：</w:t>
            </w:r>
            <w:r w:rsidRPr="00F6620C">
              <w:rPr>
                <w:rFonts w:ascii="Times New Roman" w:hAnsi="Times New Roman" w:hint="eastAsia"/>
                <w:color w:val="000000" w:themeColor="text1"/>
                <w:kern w:val="0"/>
                <w:sz w:val="24"/>
                <w:szCs w:val="24"/>
              </w:rPr>
              <w:t xml:space="preserve"> </w:t>
            </w:r>
            <w:r w:rsidRPr="00F6620C">
              <w:rPr>
                <w:rFonts w:ascii="Times New Roman" w:hAnsi="Times New Roman"/>
                <w:color w:val="000000" w:themeColor="text1"/>
                <w:kern w:val="0"/>
                <w:sz w:val="24"/>
                <w:szCs w:val="24"/>
              </w:rPr>
              <w:t xml:space="preserve">            </w:t>
            </w:r>
            <w:r w:rsidR="00FB2F4A" w:rsidRPr="00F6620C">
              <w:rPr>
                <w:rFonts w:ascii="Times New Roman" w:hAnsi="Times New Roman"/>
                <w:color w:val="000000" w:themeColor="text1"/>
                <w:kern w:val="0"/>
                <w:sz w:val="24"/>
                <w:szCs w:val="24"/>
              </w:rPr>
              <w:t>地址：</w:t>
            </w:r>
            <w:r w:rsidR="00396F5C" w:rsidRPr="00F6620C">
              <w:rPr>
                <w:rFonts w:ascii="Times New Roman" w:hAnsi="Times New Roman" w:hint="eastAsia"/>
                <w:color w:val="000000" w:themeColor="text1"/>
                <w:kern w:val="0"/>
                <w:sz w:val="24"/>
                <w:szCs w:val="24"/>
              </w:rPr>
              <w:t xml:space="preserve">                                  </w:t>
            </w:r>
            <w:r w:rsidR="00FB2F4A" w:rsidRPr="00F6620C">
              <w:rPr>
                <w:rFonts w:ascii="Times New Roman" w:hAnsi="Times New Roman"/>
                <w:color w:val="000000" w:themeColor="text1"/>
                <w:kern w:val="0"/>
                <w:sz w:val="24"/>
                <w:szCs w:val="24"/>
              </w:rPr>
              <w:t>邮编：</w:t>
            </w:r>
            <w:r w:rsidRPr="00F6620C">
              <w:rPr>
                <w:rFonts w:ascii="Times New Roman" w:hAnsi="Times New Roman" w:hint="eastAsia"/>
                <w:color w:val="000000" w:themeColor="text1"/>
                <w:kern w:val="0"/>
                <w:sz w:val="24"/>
                <w:szCs w:val="24"/>
              </w:rPr>
              <w:t xml:space="preserve"> </w:t>
            </w:r>
            <w:r w:rsidRPr="00F6620C">
              <w:rPr>
                <w:rFonts w:ascii="Times New Roman" w:hAnsi="Times New Roman"/>
                <w:color w:val="000000" w:themeColor="text1"/>
                <w:kern w:val="0"/>
                <w:sz w:val="24"/>
                <w:szCs w:val="24"/>
              </w:rPr>
              <w:t xml:space="preserve">     </w:t>
            </w:r>
          </w:p>
        </w:tc>
      </w:tr>
    </w:tbl>
    <w:p w14:paraId="5FD32878" w14:textId="77777777" w:rsidR="00B539D3" w:rsidRPr="00F6620C" w:rsidRDefault="00B539D3" w:rsidP="000D68E1">
      <w:pPr>
        <w:rPr>
          <w:rFonts w:ascii="Times New Roman" w:hAnsi="Times New Roman"/>
          <w:color w:val="000000" w:themeColor="text1"/>
        </w:rPr>
      </w:pPr>
    </w:p>
    <w:sectPr w:rsidR="00B539D3" w:rsidRPr="00F6620C" w:rsidSect="00AB3B1A">
      <w:headerReference w:type="even" r:id="rId7"/>
      <w:headerReference w:type="first" r:id="rId8"/>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A3CA6" w14:textId="77777777" w:rsidR="00214453" w:rsidRDefault="00214453" w:rsidP="008D44A1">
      <w:r>
        <w:separator/>
      </w:r>
    </w:p>
  </w:endnote>
  <w:endnote w:type="continuationSeparator" w:id="0">
    <w:p w14:paraId="682C601E" w14:textId="77777777" w:rsidR="00214453" w:rsidRDefault="00214453" w:rsidP="008D4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E2E53" w14:textId="77777777" w:rsidR="00214453" w:rsidRDefault="00214453" w:rsidP="008D44A1">
      <w:r>
        <w:separator/>
      </w:r>
    </w:p>
  </w:footnote>
  <w:footnote w:type="continuationSeparator" w:id="0">
    <w:p w14:paraId="365B3B6F" w14:textId="77777777" w:rsidR="00214453" w:rsidRDefault="00214453" w:rsidP="008D44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BF3AA" w14:textId="77777777" w:rsidR="004C7827" w:rsidRDefault="00214453">
    <w:pPr>
      <w:pStyle w:val="a4"/>
    </w:pPr>
    <w:r>
      <w:rPr>
        <w:noProof/>
      </w:rPr>
      <w:pict w14:anchorId="458634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42679" o:spid="_x0000_s2056" type="#_x0000_t75" style="position:absolute;left:0;text-align:left;margin-left:0;margin-top:0;width:415.15pt;height:415.15pt;z-index:-251657216;mso-position-horizontal:center;mso-position-horizontal-relative:margin;mso-position-vertical:center;mso-position-vertical-relative:margin" o:allowincell="f">
          <v:imagedata r:id="rId1" o:title="logo1"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05CD9" w14:textId="77777777" w:rsidR="004C7827" w:rsidRDefault="00214453">
    <w:pPr>
      <w:pStyle w:val="a4"/>
    </w:pPr>
    <w:r>
      <w:rPr>
        <w:noProof/>
      </w:rPr>
      <w:pict w14:anchorId="477BF0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42678" o:spid="_x0000_s2055" type="#_x0000_t75" style="position:absolute;left:0;text-align:left;margin-left:0;margin-top:0;width:415.15pt;height:415.15pt;z-index:-251658240;mso-position-horizontal:center;mso-position-horizontal-relative:margin;mso-position-vertical:center;mso-position-vertical-relative:margin" o:allowincell="f">
          <v:imagedata r:id="rId1" o:title="logo1"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9D3"/>
    <w:rsid w:val="00064373"/>
    <w:rsid w:val="00072904"/>
    <w:rsid w:val="00092DFB"/>
    <w:rsid w:val="000A7F95"/>
    <w:rsid w:val="000C1054"/>
    <w:rsid w:val="000D68E1"/>
    <w:rsid w:val="000D7831"/>
    <w:rsid w:val="000E2825"/>
    <w:rsid w:val="000F4830"/>
    <w:rsid w:val="00111A03"/>
    <w:rsid w:val="00146B35"/>
    <w:rsid w:val="00163F51"/>
    <w:rsid w:val="00177FE9"/>
    <w:rsid w:val="001B6A81"/>
    <w:rsid w:val="00214453"/>
    <w:rsid w:val="00221CE5"/>
    <w:rsid w:val="00246B18"/>
    <w:rsid w:val="002503AF"/>
    <w:rsid w:val="00250D6D"/>
    <w:rsid w:val="00286AFC"/>
    <w:rsid w:val="00294DBD"/>
    <w:rsid w:val="002A4237"/>
    <w:rsid w:val="002C0CFF"/>
    <w:rsid w:val="002F790E"/>
    <w:rsid w:val="00381E39"/>
    <w:rsid w:val="0038350B"/>
    <w:rsid w:val="00396F5C"/>
    <w:rsid w:val="003C5CC8"/>
    <w:rsid w:val="003C6B12"/>
    <w:rsid w:val="003F3921"/>
    <w:rsid w:val="00436CFB"/>
    <w:rsid w:val="0045756D"/>
    <w:rsid w:val="004C7827"/>
    <w:rsid w:val="004D51B6"/>
    <w:rsid w:val="004E4EA9"/>
    <w:rsid w:val="004F55F2"/>
    <w:rsid w:val="00565719"/>
    <w:rsid w:val="00584D83"/>
    <w:rsid w:val="005B404D"/>
    <w:rsid w:val="005B6FD1"/>
    <w:rsid w:val="005C2EA0"/>
    <w:rsid w:val="0060350A"/>
    <w:rsid w:val="00623210"/>
    <w:rsid w:val="00641DDF"/>
    <w:rsid w:val="00642C3E"/>
    <w:rsid w:val="00693700"/>
    <w:rsid w:val="006A7491"/>
    <w:rsid w:val="006B6612"/>
    <w:rsid w:val="006C2477"/>
    <w:rsid w:val="006E1A07"/>
    <w:rsid w:val="006E44B6"/>
    <w:rsid w:val="006F2C7A"/>
    <w:rsid w:val="00705724"/>
    <w:rsid w:val="007B0225"/>
    <w:rsid w:val="007E208A"/>
    <w:rsid w:val="007F4258"/>
    <w:rsid w:val="008139FD"/>
    <w:rsid w:val="008154DF"/>
    <w:rsid w:val="00833E41"/>
    <w:rsid w:val="00894D16"/>
    <w:rsid w:val="008D44A1"/>
    <w:rsid w:val="0090234D"/>
    <w:rsid w:val="00912E27"/>
    <w:rsid w:val="00941A53"/>
    <w:rsid w:val="00982F2F"/>
    <w:rsid w:val="009D3621"/>
    <w:rsid w:val="009F0043"/>
    <w:rsid w:val="00A0125D"/>
    <w:rsid w:val="00A70DED"/>
    <w:rsid w:val="00AB3B1A"/>
    <w:rsid w:val="00AD7F76"/>
    <w:rsid w:val="00B02444"/>
    <w:rsid w:val="00B03EF6"/>
    <w:rsid w:val="00B20A0D"/>
    <w:rsid w:val="00B47175"/>
    <w:rsid w:val="00B539D3"/>
    <w:rsid w:val="00B64186"/>
    <w:rsid w:val="00B910C4"/>
    <w:rsid w:val="00BA1E36"/>
    <w:rsid w:val="00BB2789"/>
    <w:rsid w:val="00C024EE"/>
    <w:rsid w:val="00C15273"/>
    <w:rsid w:val="00C45C32"/>
    <w:rsid w:val="00C66590"/>
    <w:rsid w:val="00C86894"/>
    <w:rsid w:val="00CA0C86"/>
    <w:rsid w:val="00CD1CC6"/>
    <w:rsid w:val="00D31FDE"/>
    <w:rsid w:val="00D35F1F"/>
    <w:rsid w:val="00D43DC1"/>
    <w:rsid w:val="00D81D92"/>
    <w:rsid w:val="00DD0774"/>
    <w:rsid w:val="00DD571E"/>
    <w:rsid w:val="00DF3B2C"/>
    <w:rsid w:val="00E53D2A"/>
    <w:rsid w:val="00E6798B"/>
    <w:rsid w:val="00E81BD4"/>
    <w:rsid w:val="00EB254F"/>
    <w:rsid w:val="00EE2A17"/>
    <w:rsid w:val="00F16BE9"/>
    <w:rsid w:val="00F412D4"/>
    <w:rsid w:val="00F6620C"/>
    <w:rsid w:val="00FB2F4A"/>
    <w:rsid w:val="00FC5B54"/>
    <w:rsid w:val="00FD3197"/>
    <w:rsid w:val="00FF114C"/>
    <w:rsid w:val="00FF3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56373BB8"/>
  <w15:docId w15:val="{4819A6AB-BF24-4B95-8167-3D33EE851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9D3"/>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2">
    <w:name w:val="con2"/>
    <w:basedOn w:val="a0"/>
    <w:rsid w:val="00B539D3"/>
  </w:style>
  <w:style w:type="paragraph" w:styleId="a3">
    <w:name w:val="Title"/>
    <w:basedOn w:val="a"/>
    <w:next w:val="a"/>
    <w:link w:val="Char"/>
    <w:uiPriority w:val="10"/>
    <w:qFormat/>
    <w:rsid w:val="00B539D3"/>
    <w:pPr>
      <w:spacing w:before="240" w:after="60"/>
      <w:jc w:val="center"/>
      <w:outlineLvl w:val="0"/>
    </w:pPr>
    <w:rPr>
      <w:rFonts w:asciiTheme="majorHAnsi" w:hAnsiTheme="majorHAnsi" w:cstheme="majorBidi"/>
      <w:b/>
      <w:bCs/>
      <w:sz w:val="32"/>
      <w:szCs w:val="32"/>
    </w:rPr>
  </w:style>
  <w:style w:type="character" w:customStyle="1" w:styleId="Char">
    <w:name w:val="标题 Char"/>
    <w:basedOn w:val="a0"/>
    <w:link w:val="a3"/>
    <w:uiPriority w:val="10"/>
    <w:rsid w:val="00B539D3"/>
    <w:rPr>
      <w:rFonts w:asciiTheme="majorHAnsi" w:eastAsia="宋体" w:hAnsiTheme="majorHAnsi" w:cstheme="majorBidi"/>
      <w:b/>
      <w:bCs/>
      <w:sz w:val="32"/>
      <w:szCs w:val="32"/>
    </w:rPr>
  </w:style>
  <w:style w:type="paragraph" w:styleId="a4">
    <w:name w:val="header"/>
    <w:basedOn w:val="a"/>
    <w:link w:val="Char0"/>
    <w:uiPriority w:val="99"/>
    <w:unhideWhenUsed/>
    <w:rsid w:val="008D44A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8D44A1"/>
    <w:rPr>
      <w:rFonts w:ascii="Calibri" w:eastAsia="宋体" w:hAnsi="Calibri" w:cs="Times New Roman"/>
      <w:sz w:val="18"/>
      <w:szCs w:val="18"/>
    </w:rPr>
  </w:style>
  <w:style w:type="paragraph" w:styleId="a5">
    <w:name w:val="footer"/>
    <w:basedOn w:val="a"/>
    <w:link w:val="Char1"/>
    <w:uiPriority w:val="99"/>
    <w:unhideWhenUsed/>
    <w:rsid w:val="008D44A1"/>
    <w:pPr>
      <w:tabs>
        <w:tab w:val="center" w:pos="4153"/>
        <w:tab w:val="right" w:pos="8306"/>
      </w:tabs>
      <w:snapToGrid w:val="0"/>
      <w:jc w:val="left"/>
    </w:pPr>
    <w:rPr>
      <w:sz w:val="18"/>
      <w:szCs w:val="18"/>
    </w:rPr>
  </w:style>
  <w:style w:type="character" w:customStyle="1" w:styleId="Char1">
    <w:name w:val="页脚 Char"/>
    <w:basedOn w:val="a0"/>
    <w:link w:val="a5"/>
    <w:uiPriority w:val="99"/>
    <w:rsid w:val="008D44A1"/>
    <w:rPr>
      <w:rFonts w:ascii="Calibri" w:eastAsia="宋体" w:hAnsi="Calibri" w:cs="Times New Roman"/>
      <w:sz w:val="18"/>
      <w:szCs w:val="18"/>
    </w:rPr>
  </w:style>
  <w:style w:type="table" w:styleId="a6">
    <w:name w:val="Table Grid"/>
    <w:basedOn w:val="a1"/>
    <w:uiPriority w:val="59"/>
    <w:rsid w:val="00FB2F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2"/>
    <w:uiPriority w:val="99"/>
    <w:semiHidden/>
    <w:unhideWhenUsed/>
    <w:rsid w:val="00064373"/>
    <w:rPr>
      <w:sz w:val="18"/>
      <w:szCs w:val="18"/>
    </w:rPr>
  </w:style>
  <w:style w:type="character" w:customStyle="1" w:styleId="Char2">
    <w:name w:val="批注框文本 Char"/>
    <w:basedOn w:val="a0"/>
    <w:link w:val="a7"/>
    <w:uiPriority w:val="99"/>
    <w:semiHidden/>
    <w:rsid w:val="00064373"/>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EEB65-7682-4EFC-B13A-5E7BF2729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747</Words>
  <Characters>756</Characters>
  <Application>Microsoft Office Word</Application>
  <DocSecurity>0</DocSecurity>
  <Lines>28</Lines>
  <Paragraphs>30</Paragraphs>
  <ScaleCrop>false</ScaleCrop>
  <Company>Microsoft</Company>
  <LinksUpToDate>false</LinksUpToDate>
  <CharactersWithSpaces>1473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dc:creator>
  <cp:lastModifiedBy>Microsoft 帐户</cp:lastModifiedBy>
  <cp:revision>18</cp:revision>
  <cp:lastPrinted>2019-11-22T05:25:00Z</cp:lastPrinted>
  <dcterms:created xsi:type="dcterms:W3CDTF">2022-04-12T01:17:00Z</dcterms:created>
  <dcterms:modified xsi:type="dcterms:W3CDTF">2025-03-03T02:15:00Z</dcterms:modified>
</cp:coreProperties>
</file>